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9DA49" w14:textId="77777777" w:rsidR="00E84E47" w:rsidRDefault="00A93040" w:rsidP="00951A9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Vertrag über</w:t>
      </w:r>
      <w:r w:rsidR="00E84E47" w:rsidRPr="00951A96">
        <w:rPr>
          <w:b/>
          <w:bCs/>
          <w:sz w:val="24"/>
          <w:szCs w:val="24"/>
        </w:rPr>
        <w:t xml:space="preserve"> Wartung</w:t>
      </w:r>
      <w:r>
        <w:rPr>
          <w:b/>
          <w:bCs/>
          <w:sz w:val="24"/>
          <w:szCs w:val="24"/>
        </w:rPr>
        <w:t>, Prüfung</w:t>
      </w:r>
      <w:r w:rsidR="00E84E47" w:rsidRPr="00951A96">
        <w:rPr>
          <w:b/>
          <w:bCs/>
          <w:sz w:val="24"/>
          <w:szCs w:val="24"/>
        </w:rPr>
        <w:t xml:space="preserve"> und Inspektion</w:t>
      </w:r>
    </w:p>
    <w:p w14:paraId="44481AB4" w14:textId="3ABBD44C" w:rsidR="006D228C" w:rsidRPr="00951A96" w:rsidRDefault="00B86A9B" w:rsidP="00951A96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d</w:t>
      </w:r>
      <w:r w:rsidR="006D228C">
        <w:rPr>
          <w:b/>
          <w:bCs/>
          <w:sz w:val="24"/>
          <w:szCs w:val="24"/>
        </w:rPr>
        <w:t>er</w:t>
      </w:r>
      <w:r>
        <w:rPr>
          <w:b/>
          <w:bCs/>
          <w:sz w:val="24"/>
          <w:szCs w:val="24"/>
        </w:rPr>
        <w:t xml:space="preserve"> elektrischen A</w:t>
      </w:r>
      <w:r w:rsidR="006D228C">
        <w:rPr>
          <w:b/>
          <w:bCs/>
          <w:sz w:val="24"/>
          <w:szCs w:val="24"/>
        </w:rPr>
        <w:t>nlage</w:t>
      </w:r>
      <w:r>
        <w:rPr>
          <w:b/>
          <w:bCs/>
          <w:sz w:val="24"/>
          <w:szCs w:val="24"/>
        </w:rPr>
        <w:t>n</w:t>
      </w:r>
      <w:r w:rsidR="006D228C">
        <w:rPr>
          <w:b/>
          <w:bCs/>
          <w:sz w:val="24"/>
          <w:szCs w:val="24"/>
        </w:rPr>
        <w:t xml:space="preserve"> im Haus der Berliner Festspiele</w:t>
      </w:r>
    </w:p>
    <w:p w14:paraId="6ADF555A" w14:textId="77777777" w:rsidR="007529FB" w:rsidRDefault="006E0A45" w:rsidP="006E0A45">
      <w:pPr>
        <w:jc w:val="center"/>
        <w:rPr>
          <w:b/>
          <w:bCs/>
          <w:sz w:val="22"/>
          <w:szCs w:val="22"/>
        </w:rPr>
      </w:pPr>
      <w:r w:rsidRPr="00AC0BA5">
        <w:rPr>
          <w:b/>
          <w:bCs/>
          <w:sz w:val="22"/>
          <w:szCs w:val="22"/>
        </w:rPr>
        <w:t>Laufzeit 202</w:t>
      </w:r>
      <w:r w:rsidR="00AC0BA5" w:rsidRPr="00AC0BA5">
        <w:rPr>
          <w:b/>
          <w:bCs/>
          <w:sz w:val="22"/>
          <w:szCs w:val="22"/>
        </w:rPr>
        <w:t>6</w:t>
      </w:r>
      <w:r w:rsidRPr="00AC0BA5">
        <w:rPr>
          <w:b/>
          <w:bCs/>
          <w:sz w:val="22"/>
          <w:szCs w:val="22"/>
        </w:rPr>
        <w:t xml:space="preserve"> bis 20</w:t>
      </w:r>
      <w:r w:rsidR="00AC0BA5" w:rsidRPr="00AC0BA5">
        <w:rPr>
          <w:b/>
          <w:bCs/>
          <w:sz w:val="22"/>
          <w:szCs w:val="22"/>
        </w:rPr>
        <w:t>30</w:t>
      </w:r>
      <w:r w:rsidR="007529FB">
        <w:rPr>
          <w:b/>
          <w:bCs/>
          <w:sz w:val="22"/>
          <w:szCs w:val="22"/>
        </w:rPr>
        <w:t xml:space="preserve"> </w:t>
      </w:r>
    </w:p>
    <w:p w14:paraId="38BA0776" w14:textId="145D3FD4" w:rsidR="006E0A45" w:rsidRPr="00AC0BA5" w:rsidRDefault="007529FB" w:rsidP="006E0A4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7529FB">
        <w:rPr>
          <w:b/>
          <w:bCs/>
        </w:rPr>
        <w:t>bitte füllen Sie die gelbmarkierten Felder aus</w:t>
      </w:r>
      <w:r>
        <w:rPr>
          <w:b/>
          <w:bCs/>
        </w:rPr>
        <w:t>)</w:t>
      </w:r>
      <w:r>
        <w:rPr>
          <w:b/>
          <w:bCs/>
          <w:sz w:val="22"/>
          <w:szCs w:val="22"/>
        </w:rPr>
        <w:t xml:space="preserve">  </w:t>
      </w:r>
    </w:p>
    <w:p w14:paraId="21B322D4" w14:textId="77777777" w:rsidR="00BA08F7" w:rsidRPr="00BE6C1D" w:rsidRDefault="00BA08F7" w:rsidP="00951A96">
      <w:pPr>
        <w:jc w:val="center"/>
        <w:rPr>
          <w:sz w:val="22"/>
          <w:szCs w:val="22"/>
        </w:rPr>
      </w:pPr>
    </w:p>
    <w:p w14:paraId="704BEB84" w14:textId="77777777" w:rsidR="00E84E47" w:rsidRPr="00BE6C1D" w:rsidRDefault="007529FB" w:rsidP="00E84E47">
      <w:pPr>
        <w:rPr>
          <w:sz w:val="22"/>
          <w:szCs w:val="22"/>
        </w:rPr>
      </w:pPr>
      <w:sdt>
        <w:sdtPr>
          <w:rPr>
            <w:sz w:val="28"/>
            <w:szCs w:val="28"/>
          </w:rPr>
          <w:id w:val="-415405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F2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51A96">
        <w:rPr>
          <w:sz w:val="22"/>
          <w:szCs w:val="22"/>
        </w:rPr>
        <w:t xml:space="preserve"> </w:t>
      </w:r>
      <w:r w:rsidR="00E84E47" w:rsidRPr="00BE6C1D">
        <w:rPr>
          <w:sz w:val="22"/>
          <w:szCs w:val="22"/>
        </w:rPr>
        <w:t>für eine Neuanlage in Verbindung mit der Bauausführung</w:t>
      </w:r>
    </w:p>
    <w:p w14:paraId="2B971241" w14:textId="41A5669B" w:rsidR="00E84E47" w:rsidRPr="00BE6C1D" w:rsidRDefault="007529FB" w:rsidP="00E84E47">
      <w:pPr>
        <w:rPr>
          <w:sz w:val="22"/>
          <w:szCs w:val="22"/>
        </w:rPr>
      </w:pPr>
      <w:sdt>
        <w:sdtPr>
          <w:rPr>
            <w:sz w:val="28"/>
            <w:szCs w:val="28"/>
          </w:rPr>
          <w:id w:val="12974202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1927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  <w:r w:rsidR="00951A96" w:rsidRPr="00A93040">
        <w:rPr>
          <w:sz w:val="22"/>
          <w:szCs w:val="22"/>
        </w:rPr>
        <w:t xml:space="preserve"> </w:t>
      </w:r>
      <w:r w:rsidR="00E84E47" w:rsidRPr="00A93040">
        <w:rPr>
          <w:sz w:val="22"/>
          <w:szCs w:val="22"/>
        </w:rPr>
        <w:t xml:space="preserve">für </w:t>
      </w:r>
      <w:r w:rsidR="00B86A9B">
        <w:rPr>
          <w:sz w:val="22"/>
          <w:szCs w:val="22"/>
        </w:rPr>
        <w:t xml:space="preserve">der elektrischen </w:t>
      </w:r>
      <w:r w:rsidR="00E84E47" w:rsidRPr="00A93040">
        <w:rPr>
          <w:sz w:val="22"/>
          <w:szCs w:val="22"/>
        </w:rPr>
        <w:t>Bestandsanlage</w:t>
      </w:r>
      <w:r w:rsidR="00B86A9B">
        <w:rPr>
          <w:sz w:val="22"/>
          <w:szCs w:val="22"/>
        </w:rPr>
        <w:t>n gemäß Anlagenverzeichnis, Anlage 5</w:t>
      </w:r>
    </w:p>
    <w:p w14:paraId="5DA3FF49" w14:textId="77777777" w:rsidR="00E84E47" w:rsidRPr="00BE6C1D" w:rsidRDefault="007529FB" w:rsidP="00E84E47">
      <w:pPr>
        <w:rPr>
          <w:sz w:val="22"/>
          <w:szCs w:val="22"/>
        </w:rPr>
      </w:pPr>
      <w:sdt>
        <w:sdtPr>
          <w:rPr>
            <w:sz w:val="28"/>
            <w:szCs w:val="28"/>
          </w:rPr>
          <w:id w:val="-1721125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2B5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951A96">
        <w:rPr>
          <w:sz w:val="28"/>
          <w:szCs w:val="28"/>
        </w:rPr>
        <w:t xml:space="preserve"> </w:t>
      </w:r>
      <w:r w:rsidR="00E84E47" w:rsidRPr="00BE6C1D">
        <w:rPr>
          <w:sz w:val="22"/>
          <w:szCs w:val="22"/>
        </w:rPr>
        <w:t>für</w:t>
      </w:r>
      <w:r w:rsidR="00951A96">
        <w:rPr>
          <w:sz w:val="22"/>
          <w:szCs w:val="22"/>
        </w:rPr>
        <w:t xml:space="preserve"> …</w:t>
      </w:r>
    </w:p>
    <w:p w14:paraId="70C7F83C" w14:textId="77777777" w:rsidR="00B86A9B" w:rsidRDefault="00E84E47" w:rsidP="00E84E47">
      <w:pPr>
        <w:rPr>
          <w:sz w:val="22"/>
          <w:szCs w:val="22"/>
        </w:rPr>
      </w:pPr>
      <w:r w:rsidRPr="00BE6C1D">
        <w:rPr>
          <w:sz w:val="22"/>
          <w:szCs w:val="22"/>
        </w:rPr>
        <w:t>Zwischen:</w:t>
      </w:r>
      <w:r w:rsidR="00951A96">
        <w:rPr>
          <w:sz w:val="22"/>
          <w:szCs w:val="22"/>
        </w:rPr>
        <w:t xml:space="preserve"> </w:t>
      </w:r>
      <w:r w:rsidR="00D02B5E">
        <w:rPr>
          <w:sz w:val="22"/>
          <w:szCs w:val="22"/>
        </w:rPr>
        <w:t xml:space="preserve"> </w:t>
      </w:r>
      <w:r w:rsidR="00B86A9B">
        <w:rPr>
          <w:sz w:val="22"/>
          <w:szCs w:val="22"/>
        </w:rPr>
        <w:t xml:space="preserve">dem Haus der Berliner Festspiele, einem Geschäftsbereich der </w:t>
      </w:r>
    </w:p>
    <w:p w14:paraId="77856BC8" w14:textId="106AEB0C" w:rsidR="00E84E47" w:rsidRPr="00BE6C1D" w:rsidRDefault="00D02B5E" w:rsidP="00E84E47">
      <w:pPr>
        <w:rPr>
          <w:sz w:val="22"/>
          <w:szCs w:val="22"/>
        </w:rPr>
      </w:pPr>
      <w:r>
        <w:rPr>
          <w:sz w:val="22"/>
          <w:szCs w:val="22"/>
        </w:rPr>
        <w:t>KBB GmbH, Schöneberger Ufer 15, 10</w:t>
      </w:r>
      <w:r w:rsidR="00E61D21">
        <w:rPr>
          <w:sz w:val="22"/>
          <w:szCs w:val="22"/>
        </w:rPr>
        <w:t>9</w:t>
      </w:r>
      <w:r>
        <w:rPr>
          <w:sz w:val="22"/>
          <w:szCs w:val="22"/>
        </w:rPr>
        <w:t xml:space="preserve">63 Berlin </w:t>
      </w:r>
    </w:p>
    <w:p w14:paraId="5484D6CF" w14:textId="77777777" w:rsidR="00951A96" w:rsidRDefault="00951A96" w:rsidP="00E84E47">
      <w:pPr>
        <w:rPr>
          <w:sz w:val="22"/>
          <w:szCs w:val="22"/>
        </w:rPr>
      </w:pPr>
    </w:p>
    <w:p w14:paraId="0731A67C" w14:textId="482305E9" w:rsidR="00E84E47" w:rsidRPr="00BE6C1D" w:rsidRDefault="00E84E47" w:rsidP="00E84E47">
      <w:pPr>
        <w:rPr>
          <w:sz w:val="22"/>
          <w:szCs w:val="22"/>
        </w:rPr>
      </w:pPr>
      <w:r w:rsidRPr="00BE6C1D">
        <w:rPr>
          <w:sz w:val="22"/>
          <w:szCs w:val="22"/>
        </w:rPr>
        <w:t>vertreten durch:</w:t>
      </w:r>
      <w:r w:rsidR="00D02B5E">
        <w:rPr>
          <w:sz w:val="22"/>
          <w:szCs w:val="22"/>
        </w:rPr>
        <w:t xml:space="preserve"> Kaufmännische Geschäftsführung Fr. Sieben oder </w:t>
      </w:r>
      <w:r w:rsidR="00B86A9B">
        <w:rPr>
          <w:sz w:val="22"/>
          <w:szCs w:val="22"/>
        </w:rPr>
        <w:t>den</w:t>
      </w:r>
      <w:r w:rsidR="00D02B5E">
        <w:rPr>
          <w:sz w:val="22"/>
          <w:szCs w:val="22"/>
        </w:rPr>
        <w:t xml:space="preserve"> </w:t>
      </w:r>
      <w:r w:rsidR="007D7E35">
        <w:rPr>
          <w:sz w:val="22"/>
          <w:szCs w:val="22"/>
        </w:rPr>
        <w:t>Intendanten</w:t>
      </w:r>
      <w:r w:rsidR="00B86A9B">
        <w:rPr>
          <w:sz w:val="22"/>
          <w:szCs w:val="22"/>
        </w:rPr>
        <w:t xml:space="preserve"> des Hauses der Berliner Festspiele</w:t>
      </w:r>
    </w:p>
    <w:p w14:paraId="16CC8A03" w14:textId="77777777" w:rsidR="00951A96" w:rsidRDefault="00951A96" w:rsidP="00E84E47">
      <w:pPr>
        <w:rPr>
          <w:sz w:val="22"/>
          <w:szCs w:val="22"/>
        </w:rPr>
      </w:pPr>
    </w:p>
    <w:p w14:paraId="3FD759F3" w14:textId="30A348AC" w:rsidR="00E84E47" w:rsidRDefault="00E61D21" w:rsidP="00E84E47">
      <w:pPr>
        <w:rPr>
          <w:b/>
          <w:color w:val="FF0000"/>
          <w:sz w:val="22"/>
          <w:szCs w:val="22"/>
        </w:rPr>
      </w:pPr>
      <w:r>
        <w:rPr>
          <w:sz w:val="22"/>
          <w:szCs w:val="22"/>
        </w:rPr>
        <w:t>Vergabe</w:t>
      </w:r>
      <w:r w:rsidR="00E84E47" w:rsidRPr="00BE6C1D">
        <w:rPr>
          <w:sz w:val="22"/>
          <w:szCs w:val="22"/>
        </w:rPr>
        <w:t>nummer des Auftraggebers</w:t>
      </w:r>
      <w:r w:rsidR="00D02B5E">
        <w:rPr>
          <w:sz w:val="22"/>
          <w:szCs w:val="22"/>
        </w:rPr>
        <w:t xml:space="preserve">: </w:t>
      </w:r>
      <w:r w:rsidR="00D02B5E" w:rsidRPr="00E61D21">
        <w:rPr>
          <w:b/>
          <w:sz w:val="22"/>
          <w:szCs w:val="22"/>
        </w:rPr>
        <w:t>0</w:t>
      </w:r>
      <w:r w:rsidRPr="00E61D21">
        <w:rPr>
          <w:b/>
          <w:sz w:val="22"/>
          <w:szCs w:val="22"/>
        </w:rPr>
        <w:t>1326BFS</w:t>
      </w:r>
    </w:p>
    <w:p w14:paraId="3F7E67BF" w14:textId="77777777" w:rsidR="00E61D21" w:rsidRPr="00BE6C1D" w:rsidRDefault="00E61D21" w:rsidP="00E84E47">
      <w:pPr>
        <w:rPr>
          <w:sz w:val="22"/>
          <w:szCs w:val="22"/>
        </w:rPr>
      </w:pPr>
    </w:p>
    <w:p w14:paraId="43A29658" w14:textId="77777777" w:rsidR="00E84E47" w:rsidRPr="00951A96" w:rsidRDefault="00E84E47" w:rsidP="00951A96">
      <w:pPr>
        <w:pStyle w:val="Listenabsatz"/>
        <w:numPr>
          <w:ilvl w:val="0"/>
          <w:numId w:val="2"/>
        </w:numPr>
        <w:jc w:val="right"/>
        <w:rPr>
          <w:sz w:val="22"/>
          <w:szCs w:val="22"/>
        </w:rPr>
      </w:pPr>
      <w:r w:rsidRPr="00951A96">
        <w:rPr>
          <w:sz w:val="22"/>
          <w:szCs w:val="22"/>
        </w:rPr>
        <w:t xml:space="preserve">nachstehend Auftraggeber (AG) </w:t>
      </w:r>
      <w:r w:rsidR="00951A96" w:rsidRPr="00951A96">
        <w:rPr>
          <w:sz w:val="22"/>
          <w:szCs w:val="22"/>
        </w:rPr>
        <w:t>-</w:t>
      </w:r>
    </w:p>
    <w:p w14:paraId="4F6E8A5B" w14:textId="77777777" w:rsidR="00951A96" w:rsidRDefault="00951A96" w:rsidP="00E84E47">
      <w:pPr>
        <w:rPr>
          <w:sz w:val="22"/>
          <w:szCs w:val="22"/>
        </w:rPr>
      </w:pPr>
      <w:r>
        <w:rPr>
          <w:sz w:val="22"/>
          <w:szCs w:val="22"/>
        </w:rPr>
        <w:t xml:space="preserve">und  </w:t>
      </w:r>
    </w:p>
    <w:p w14:paraId="5EBE9D79" w14:textId="77777777" w:rsidR="00951A96" w:rsidRDefault="00951A96" w:rsidP="00E84E47">
      <w:pPr>
        <w:rPr>
          <w:sz w:val="22"/>
          <w:szCs w:val="22"/>
        </w:rPr>
      </w:pPr>
    </w:p>
    <w:p w14:paraId="51AC11AF" w14:textId="77777777" w:rsidR="00951A96" w:rsidRDefault="00E84E47" w:rsidP="00E84E47">
      <w:pPr>
        <w:rPr>
          <w:sz w:val="22"/>
          <w:szCs w:val="22"/>
        </w:rPr>
      </w:pPr>
      <w:r w:rsidRPr="00BE6C1D">
        <w:rPr>
          <w:sz w:val="22"/>
          <w:szCs w:val="22"/>
        </w:rPr>
        <w:t>der Firma</w:t>
      </w:r>
      <w:r w:rsidR="007E037A">
        <w:rPr>
          <w:sz w:val="22"/>
          <w:szCs w:val="22"/>
        </w:rPr>
        <w:t xml:space="preserve"> </w:t>
      </w:r>
    </w:p>
    <w:p w14:paraId="512F4189" w14:textId="77777777" w:rsidR="00F367BF" w:rsidRDefault="00F367BF" w:rsidP="00E84E47">
      <w:pPr>
        <w:rPr>
          <w:sz w:val="22"/>
          <w:szCs w:val="22"/>
        </w:rPr>
      </w:pPr>
    </w:p>
    <w:p w14:paraId="0DB29677" w14:textId="4EE383EA" w:rsidR="00C26766" w:rsidRDefault="00024E34" w:rsidP="00E84E47">
      <w:pPr>
        <w:rPr>
          <w:sz w:val="22"/>
          <w:szCs w:val="22"/>
        </w:rPr>
      </w:pPr>
      <w:r w:rsidRPr="00024E34">
        <w:rPr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024E34">
        <w:rPr>
          <w:sz w:val="22"/>
          <w:szCs w:val="22"/>
          <w:highlight w:val="yellow"/>
        </w:rPr>
        <w:instrText xml:space="preserve"> FORMTEXT </w:instrText>
      </w:r>
      <w:r w:rsidRPr="00024E34">
        <w:rPr>
          <w:sz w:val="22"/>
          <w:szCs w:val="22"/>
          <w:highlight w:val="yellow"/>
        </w:rPr>
      </w:r>
      <w:r w:rsidRPr="00024E34">
        <w:rPr>
          <w:sz w:val="22"/>
          <w:szCs w:val="22"/>
          <w:highlight w:val="yellow"/>
        </w:rPr>
        <w:fldChar w:fldCharType="separate"/>
      </w:r>
      <w:r>
        <w:rPr>
          <w:sz w:val="22"/>
          <w:szCs w:val="22"/>
          <w:highlight w:val="yellow"/>
        </w:rPr>
        <w:t> </w:t>
      </w:r>
      <w:r>
        <w:rPr>
          <w:sz w:val="22"/>
          <w:szCs w:val="22"/>
          <w:highlight w:val="yellow"/>
        </w:rPr>
        <w:t> </w:t>
      </w:r>
      <w:r>
        <w:rPr>
          <w:sz w:val="22"/>
          <w:szCs w:val="22"/>
          <w:highlight w:val="yellow"/>
        </w:rPr>
        <w:t> </w:t>
      </w:r>
      <w:r>
        <w:rPr>
          <w:sz w:val="22"/>
          <w:szCs w:val="22"/>
          <w:highlight w:val="yellow"/>
        </w:rPr>
        <w:t> </w:t>
      </w:r>
      <w:r>
        <w:rPr>
          <w:sz w:val="22"/>
          <w:szCs w:val="22"/>
          <w:highlight w:val="yellow"/>
        </w:rPr>
        <w:t> </w:t>
      </w:r>
      <w:r w:rsidRPr="00024E34">
        <w:rPr>
          <w:sz w:val="22"/>
          <w:szCs w:val="22"/>
          <w:highlight w:val="yellow"/>
        </w:rPr>
        <w:fldChar w:fldCharType="end"/>
      </w:r>
      <w:bookmarkEnd w:id="0"/>
    </w:p>
    <w:p w14:paraId="174300B7" w14:textId="77777777" w:rsidR="00E84E47" w:rsidRPr="00951A96" w:rsidRDefault="00951A96" w:rsidP="00951A96">
      <w:pPr>
        <w:pStyle w:val="Listenabsatz"/>
        <w:numPr>
          <w:ilvl w:val="0"/>
          <w:numId w:val="1"/>
        </w:numPr>
        <w:jc w:val="right"/>
        <w:rPr>
          <w:rFonts w:cs="Arial"/>
          <w:sz w:val="22"/>
          <w:szCs w:val="22"/>
        </w:rPr>
      </w:pPr>
      <w:r w:rsidRPr="00951A96">
        <w:rPr>
          <w:sz w:val="22"/>
          <w:szCs w:val="22"/>
        </w:rPr>
        <w:t xml:space="preserve">nachstehend Auftragnehmer (AN) - </w:t>
      </w:r>
    </w:p>
    <w:p w14:paraId="007F29C7" w14:textId="77777777" w:rsidR="00D02B5E" w:rsidRDefault="00D02B5E" w:rsidP="00E84E47">
      <w:pPr>
        <w:rPr>
          <w:sz w:val="22"/>
          <w:szCs w:val="22"/>
        </w:rPr>
      </w:pPr>
    </w:p>
    <w:p w14:paraId="29725ABC" w14:textId="77777777" w:rsidR="00951A96" w:rsidRDefault="00951A96" w:rsidP="00E84E47">
      <w:pPr>
        <w:rPr>
          <w:sz w:val="22"/>
          <w:szCs w:val="22"/>
        </w:rPr>
      </w:pPr>
      <w:r>
        <w:rPr>
          <w:sz w:val="22"/>
          <w:szCs w:val="22"/>
        </w:rPr>
        <w:t xml:space="preserve">wird </w:t>
      </w:r>
      <w:r w:rsidR="00E84E47" w:rsidRPr="00BE6C1D">
        <w:rPr>
          <w:sz w:val="22"/>
          <w:szCs w:val="22"/>
        </w:rPr>
        <w:t>für</w:t>
      </w:r>
      <w:r>
        <w:rPr>
          <w:sz w:val="22"/>
          <w:szCs w:val="22"/>
        </w:rPr>
        <w:t xml:space="preserve"> </w:t>
      </w:r>
    </w:p>
    <w:p w14:paraId="230FB4EB" w14:textId="77777777" w:rsidR="00951A96" w:rsidRDefault="00951A96" w:rsidP="00E84E47">
      <w:pPr>
        <w:rPr>
          <w:sz w:val="22"/>
          <w:szCs w:val="22"/>
        </w:rPr>
      </w:pPr>
    </w:p>
    <w:p w14:paraId="2C9C5973" w14:textId="439DF7F0" w:rsidR="00E84E47" w:rsidRPr="00BE6C1D" w:rsidRDefault="00A93040" w:rsidP="00F367BF">
      <w:pPr>
        <w:spacing w:after="0"/>
        <w:rPr>
          <w:sz w:val="22"/>
          <w:szCs w:val="22"/>
        </w:rPr>
      </w:pPr>
      <w:r w:rsidRPr="00C26F7B">
        <w:rPr>
          <w:sz w:val="22"/>
          <w:szCs w:val="22"/>
          <w:u w:val="single"/>
        </w:rPr>
        <w:t>Standort der Anlage</w:t>
      </w:r>
      <w:r w:rsidR="00E84E47" w:rsidRPr="00BE6C1D">
        <w:rPr>
          <w:sz w:val="22"/>
          <w:szCs w:val="22"/>
        </w:rPr>
        <w:t>:</w:t>
      </w:r>
      <w:r>
        <w:rPr>
          <w:sz w:val="22"/>
          <w:szCs w:val="22"/>
        </w:rPr>
        <w:t xml:space="preserve"> E</w:t>
      </w:r>
      <w:r w:rsidR="00D02B5E">
        <w:rPr>
          <w:sz w:val="22"/>
          <w:szCs w:val="22"/>
        </w:rPr>
        <w:t xml:space="preserve">lektrische </w:t>
      </w:r>
      <w:r w:rsidR="00B86A9B">
        <w:rPr>
          <w:sz w:val="22"/>
          <w:szCs w:val="22"/>
        </w:rPr>
        <w:t>A</w:t>
      </w:r>
      <w:r w:rsidR="00E80BE8">
        <w:rPr>
          <w:sz w:val="22"/>
          <w:szCs w:val="22"/>
        </w:rPr>
        <w:t>nlage</w:t>
      </w:r>
      <w:r w:rsidR="00B86A9B">
        <w:rPr>
          <w:sz w:val="22"/>
          <w:szCs w:val="22"/>
        </w:rPr>
        <w:t>n</w:t>
      </w:r>
      <w:r w:rsidR="00D02B5E">
        <w:rPr>
          <w:sz w:val="22"/>
          <w:szCs w:val="22"/>
        </w:rPr>
        <w:t xml:space="preserve"> </w:t>
      </w:r>
      <w:r w:rsidR="00B86A9B">
        <w:rPr>
          <w:sz w:val="22"/>
          <w:szCs w:val="22"/>
        </w:rPr>
        <w:t xml:space="preserve">gemäß Anlagenverzeichnis, Anlage 5, </w:t>
      </w:r>
      <w:r w:rsidR="00D02B5E">
        <w:rPr>
          <w:sz w:val="22"/>
          <w:szCs w:val="22"/>
        </w:rPr>
        <w:t>im Haus der Berliner Festspiele, Schaperstraße 24,</w:t>
      </w:r>
      <w:r w:rsidR="00AA2B4E">
        <w:rPr>
          <w:sz w:val="22"/>
          <w:szCs w:val="22"/>
        </w:rPr>
        <w:t xml:space="preserve"> </w:t>
      </w:r>
      <w:r w:rsidR="00D02B5E">
        <w:rPr>
          <w:sz w:val="22"/>
          <w:szCs w:val="22"/>
        </w:rPr>
        <w:t xml:space="preserve">10787 Berlin  </w:t>
      </w:r>
    </w:p>
    <w:p w14:paraId="05206A35" w14:textId="77777777" w:rsidR="00951A96" w:rsidRDefault="00951A96" w:rsidP="00F367BF">
      <w:pPr>
        <w:spacing w:after="0"/>
        <w:rPr>
          <w:sz w:val="22"/>
          <w:szCs w:val="22"/>
        </w:rPr>
      </w:pPr>
    </w:p>
    <w:p w14:paraId="479731C8" w14:textId="77777777" w:rsidR="00D02B5E" w:rsidRPr="00D02B5E" w:rsidRDefault="00A93040" w:rsidP="00F367BF">
      <w:pPr>
        <w:spacing w:after="0"/>
        <w:rPr>
          <w:sz w:val="22"/>
          <w:szCs w:val="22"/>
        </w:rPr>
      </w:pPr>
      <w:r>
        <w:rPr>
          <w:sz w:val="22"/>
          <w:szCs w:val="22"/>
        </w:rPr>
        <w:t>Betreiber der Anlage</w:t>
      </w:r>
      <w:r w:rsidR="00E84E47" w:rsidRPr="00BE6C1D">
        <w:rPr>
          <w:sz w:val="22"/>
          <w:szCs w:val="22"/>
        </w:rPr>
        <w:t>:</w:t>
      </w:r>
      <w:r w:rsidR="00D02B5E">
        <w:rPr>
          <w:sz w:val="22"/>
          <w:szCs w:val="22"/>
        </w:rPr>
        <w:t xml:space="preserve"> </w:t>
      </w:r>
      <w:r w:rsidR="00D02B5E" w:rsidRPr="00D02B5E">
        <w:rPr>
          <w:sz w:val="22"/>
          <w:szCs w:val="22"/>
        </w:rPr>
        <w:t xml:space="preserve">Berliner Festspiele, Schaperstraße 24, 10787 Berlin  </w:t>
      </w:r>
    </w:p>
    <w:p w14:paraId="0E5DA289" w14:textId="77777777" w:rsidR="00951A96" w:rsidRDefault="00951A96" w:rsidP="00F367BF">
      <w:pPr>
        <w:spacing w:after="0"/>
        <w:rPr>
          <w:sz w:val="22"/>
          <w:szCs w:val="22"/>
        </w:rPr>
      </w:pPr>
    </w:p>
    <w:p w14:paraId="39310789" w14:textId="77777777" w:rsidR="00D02B5E" w:rsidRPr="00BE6C1D" w:rsidRDefault="00A93040" w:rsidP="00F367BF">
      <w:pPr>
        <w:spacing w:after="0"/>
        <w:rPr>
          <w:sz w:val="22"/>
          <w:szCs w:val="22"/>
        </w:rPr>
      </w:pPr>
      <w:r>
        <w:rPr>
          <w:sz w:val="22"/>
          <w:szCs w:val="22"/>
        </w:rPr>
        <w:t>Nutzer der Anlage</w:t>
      </w:r>
      <w:r w:rsidR="00E84E47" w:rsidRPr="00BE6C1D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D02B5E">
        <w:rPr>
          <w:sz w:val="22"/>
          <w:szCs w:val="22"/>
        </w:rPr>
        <w:t xml:space="preserve">Berliner Festspiele, Schaperstraße 24, 10787 Berlin  </w:t>
      </w:r>
    </w:p>
    <w:p w14:paraId="28FADB3A" w14:textId="77777777" w:rsidR="00951A96" w:rsidRDefault="00951A96" w:rsidP="00F367BF">
      <w:pPr>
        <w:spacing w:after="0"/>
        <w:rPr>
          <w:sz w:val="22"/>
          <w:szCs w:val="22"/>
        </w:rPr>
      </w:pPr>
    </w:p>
    <w:p w14:paraId="3AB90C59" w14:textId="77777777" w:rsidR="00E84E47" w:rsidRPr="00BE6C1D" w:rsidRDefault="00E84E47" w:rsidP="00F367BF">
      <w:pPr>
        <w:spacing w:after="0"/>
        <w:rPr>
          <w:sz w:val="22"/>
          <w:szCs w:val="22"/>
        </w:rPr>
      </w:pPr>
      <w:r w:rsidRPr="005864F3">
        <w:rPr>
          <w:sz w:val="22"/>
          <w:szCs w:val="22"/>
        </w:rPr>
        <w:t>Baudurchführende Dienststelle:</w:t>
      </w:r>
      <w:r w:rsidR="00E80BE8">
        <w:rPr>
          <w:sz w:val="22"/>
          <w:szCs w:val="22"/>
        </w:rPr>
        <w:t xml:space="preserve"> Technische Leitung, Abt. Beleuchtung der Berliner Festspiele</w:t>
      </w:r>
    </w:p>
    <w:p w14:paraId="681B88B9" w14:textId="77777777" w:rsidR="00951A96" w:rsidRDefault="00951A96" w:rsidP="00F367BF">
      <w:pPr>
        <w:spacing w:after="0"/>
        <w:rPr>
          <w:sz w:val="22"/>
          <w:szCs w:val="22"/>
        </w:rPr>
      </w:pPr>
    </w:p>
    <w:p w14:paraId="03590B9C" w14:textId="77777777" w:rsidR="00E84E47" w:rsidRDefault="00E84E47" w:rsidP="00E84E47">
      <w:pPr>
        <w:rPr>
          <w:sz w:val="22"/>
          <w:szCs w:val="22"/>
        </w:rPr>
      </w:pPr>
      <w:r w:rsidRPr="00BE6C1D">
        <w:rPr>
          <w:sz w:val="22"/>
          <w:szCs w:val="22"/>
        </w:rPr>
        <w:t>folgende Vereinbarung getroffen:</w:t>
      </w:r>
    </w:p>
    <w:p w14:paraId="0A1F1074" w14:textId="77777777" w:rsidR="00951A96" w:rsidRDefault="00951A96" w:rsidP="00E84E47">
      <w:pPr>
        <w:rPr>
          <w:sz w:val="22"/>
          <w:szCs w:val="22"/>
        </w:rPr>
      </w:pPr>
    </w:p>
    <w:p w14:paraId="64C6EF21" w14:textId="77777777" w:rsidR="00F367BF" w:rsidRDefault="00F367BF" w:rsidP="00E84E47">
      <w:pPr>
        <w:rPr>
          <w:sz w:val="22"/>
          <w:szCs w:val="22"/>
        </w:rPr>
      </w:pPr>
    </w:p>
    <w:p w14:paraId="3ED0BFA5" w14:textId="77777777" w:rsidR="00F367BF" w:rsidRDefault="00F367BF" w:rsidP="00E84E47">
      <w:pPr>
        <w:rPr>
          <w:sz w:val="22"/>
          <w:szCs w:val="22"/>
        </w:rPr>
      </w:pPr>
    </w:p>
    <w:p w14:paraId="6955040A" w14:textId="77777777" w:rsidR="00E84E47" w:rsidRPr="00BE6C1D" w:rsidRDefault="00E84E47" w:rsidP="00F367BF">
      <w:pPr>
        <w:spacing w:after="120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>1. Gegenstand des Vertrages</w:t>
      </w:r>
    </w:p>
    <w:p w14:paraId="7D88F16F" w14:textId="77777777" w:rsidR="00E84E47" w:rsidRPr="00BE6C1D" w:rsidRDefault="00E84E47" w:rsidP="00F367BF">
      <w:pPr>
        <w:spacing w:after="0" w:line="276" w:lineRule="auto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Gegenstand des Vertrages sind Wartung</w:t>
      </w:r>
      <w:r w:rsidR="00E80BE8">
        <w:rPr>
          <w:sz w:val="22"/>
          <w:szCs w:val="22"/>
        </w:rPr>
        <w:t>, Prüfung</w:t>
      </w:r>
      <w:r w:rsidRPr="00BE6C1D">
        <w:rPr>
          <w:sz w:val="22"/>
          <w:szCs w:val="22"/>
        </w:rPr>
        <w:t xml:space="preserve"> und Inspektion, nachstehend als Wartung</w:t>
      </w:r>
    </w:p>
    <w:p w14:paraId="09A32E8E" w14:textId="40E81546" w:rsidR="00E84E47" w:rsidRPr="00BE6C1D" w:rsidRDefault="00E84E47" w:rsidP="00F367BF">
      <w:pPr>
        <w:spacing w:after="0" w:line="276" w:lineRule="auto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bezeichnet, sowie kleine Instandsetzungsarbeiten an den technischen Anlagen und</w:t>
      </w:r>
      <w:r w:rsidR="00F367BF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Einrichtungen,</w:t>
      </w:r>
      <w:r w:rsidR="00B86A9B">
        <w:rPr>
          <w:sz w:val="22"/>
          <w:szCs w:val="22"/>
        </w:rPr>
        <w:t xml:space="preserve"> vgl. Anlagenverzeichnis in Anlage 5,</w:t>
      </w:r>
      <w:r w:rsidRPr="00BE6C1D">
        <w:rPr>
          <w:sz w:val="22"/>
          <w:szCs w:val="22"/>
        </w:rPr>
        <w:t xml:space="preserve"> nachstehend als Anlagen bezeichnet, die in der</w:t>
      </w:r>
      <w:r w:rsidR="00D02B5E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Bestandsliste</w:t>
      </w:r>
      <w:r w:rsidR="00B86A9B">
        <w:rPr>
          <w:sz w:val="22"/>
          <w:szCs w:val="22"/>
        </w:rPr>
        <w:t>, Anlage 5, Stand April 2026,</w:t>
      </w:r>
      <w:r w:rsidR="005864F3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 xml:space="preserve">aufgeführt </w:t>
      </w:r>
      <w:r w:rsidR="00F60BAF">
        <w:rPr>
          <w:sz w:val="22"/>
          <w:szCs w:val="22"/>
        </w:rPr>
        <w:t xml:space="preserve">ist. </w:t>
      </w:r>
      <w:r w:rsidRPr="00BE6C1D">
        <w:rPr>
          <w:sz w:val="22"/>
          <w:szCs w:val="22"/>
        </w:rPr>
        <w:t>Die Bestandsliste</w:t>
      </w:r>
      <w:r w:rsidR="00D02B5E">
        <w:rPr>
          <w:sz w:val="22"/>
          <w:szCs w:val="22"/>
        </w:rPr>
        <w:t xml:space="preserve"> </w:t>
      </w:r>
      <w:r w:rsidR="00B86A9B">
        <w:rPr>
          <w:sz w:val="22"/>
          <w:szCs w:val="22"/>
        </w:rPr>
        <w:t xml:space="preserve">bzw. das Anlagenverzeichnis </w:t>
      </w:r>
      <w:r w:rsidRPr="00BE6C1D">
        <w:rPr>
          <w:sz w:val="22"/>
          <w:szCs w:val="22"/>
        </w:rPr>
        <w:t>ist</w:t>
      </w:r>
      <w:r w:rsidR="00D02B5E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 xml:space="preserve">Vertragsbestandteil </w:t>
      </w:r>
      <w:r w:rsidR="00614EB7">
        <w:rPr>
          <w:sz w:val="22"/>
          <w:szCs w:val="22"/>
        </w:rPr>
        <w:t xml:space="preserve">- </w:t>
      </w:r>
      <w:r w:rsidRPr="005864F3">
        <w:rPr>
          <w:sz w:val="22"/>
          <w:szCs w:val="22"/>
        </w:rPr>
        <w:t xml:space="preserve">siehe </w:t>
      </w:r>
      <w:r w:rsidR="001732BA" w:rsidRPr="005864F3">
        <w:rPr>
          <w:sz w:val="22"/>
          <w:szCs w:val="22"/>
        </w:rPr>
        <w:t xml:space="preserve">gesonderte Anlage </w:t>
      </w:r>
      <w:r w:rsidR="00B86A9B">
        <w:rPr>
          <w:sz w:val="22"/>
          <w:szCs w:val="22"/>
        </w:rPr>
        <w:t>5</w:t>
      </w:r>
      <w:r w:rsidR="005864F3" w:rsidRPr="005864F3">
        <w:rPr>
          <w:sz w:val="22"/>
          <w:szCs w:val="22"/>
        </w:rPr>
        <w:t>.</w:t>
      </w:r>
      <w:r w:rsidR="001732BA">
        <w:rPr>
          <w:sz w:val="22"/>
          <w:szCs w:val="22"/>
        </w:rPr>
        <w:t xml:space="preserve"> </w:t>
      </w:r>
    </w:p>
    <w:p w14:paraId="543DC18C" w14:textId="77777777" w:rsidR="00951A96" w:rsidRDefault="00951A96" w:rsidP="00F367BF">
      <w:pPr>
        <w:spacing w:after="0"/>
        <w:rPr>
          <w:b/>
          <w:bCs/>
          <w:sz w:val="22"/>
          <w:szCs w:val="22"/>
        </w:rPr>
      </w:pPr>
    </w:p>
    <w:p w14:paraId="6036E808" w14:textId="77777777" w:rsidR="00E84E47" w:rsidRPr="00BE6C1D" w:rsidRDefault="00E84E47" w:rsidP="00F367BF">
      <w:pPr>
        <w:spacing w:after="120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>2. Leistungen des Auftragnehmers</w:t>
      </w:r>
    </w:p>
    <w:p w14:paraId="35706262" w14:textId="4C2C34CA" w:rsidR="001732BA" w:rsidRPr="00BE6C1D" w:rsidRDefault="00E84E47" w:rsidP="00F367BF">
      <w:pPr>
        <w:spacing w:after="180" w:line="276" w:lineRule="auto"/>
        <w:ind w:left="425" w:hanging="425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2.1 Dem Auftragnehmer werden die in den Arbeitskarten beschriebenen</w:t>
      </w:r>
      <w:r w:rsidR="00F367BF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Leistungen übertragen.</w:t>
      </w:r>
      <w:r w:rsidR="001732BA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Die Arbeitskarten</w:t>
      </w:r>
      <w:r w:rsidR="00B86A9B">
        <w:rPr>
          <w:sz w:val="22"/>
          <w:szCs w:val="22"/>
        </w:rPr>
        <w:t xml:space="preserve"> mit den Nummern 480 und 443</w:t>
      </w:r>
      <w:r w:rsidRPr="00BE6C1D">
        <w:rPr>
          <w:sz w:val="22"/>
          <w:szCs w:val="22"/>
        </w:rPr>
        <w:t xml:space="preserve"> sind Vertragsbestandteil </w:t>
      </w:r>
      <w:r w:rsidRPr="005864F3">
        <w:rPr>
          <w:sz w:val="22"/>
          <w:szCs w:val="22"/>
        </w:rPr>
        <w:t xml:space="preserve">(siehe </w:t>
      </w:r>
      <w:r w:rsidR="001732BA" w:rsidRPr="005864F3">
        <w:rPr>
          <w:sz w:val="22"/>
          <w:szCs w:val="22"/>
        </w:rPr>
        <w:t xml:space="preserve">gesonderte Anlage </w:t>
      </w:r>
      <w:r w:rsidR="005864F3" w:rsidRPr="005864F3">
        <w:rPr>
          <w:sz w:val="22"/>
          <w:szCs w:val="22"/>
        </w:rPr>
        <w:t>3</w:t>
      </w:r>
      <w:r w:rsidR="00B86A9B">
        <w:rPr>
          <w:sz w:val="22"/>
          <w:szCs w:val="22"/>
        </w:rPr>
        <w:t xml:space="preserve"> Arbeitskarte 480</w:t>
      </w:r>
      <w:r w:rsidR="005864F3" w:rsidRPr="005864F3">
        <w:rPr>
          <w:sz w:val="22"/>
          <w:szCs w:val="22"/>
        </w:rPr>
        <w:t xml:space="preserve"> sowie </w:t>
      </w:r>
      <w:r w:rsidR="00B86A9B">
        <w:rPr>
          <w:sz w:val="22"/>
          <w:szCs w:val="22"/>
        </w:rPr>
        <w:t xml:space="preserve">Anlage </w:t>
      </w:r>
      <w:r w:rsidR="00E61D21">
        <w:rPr>
          <w:sz w:val="22"/>
          <w:szCs w:val="22"/>
        </w:rPr>
        <w:t>4</w:t>
      </w:r>
      <w:r w:rsidR="00B86A9B">
        <w:rPr>
          <w:sz w:val="22"/>
          <w:szCs w:val="22"/>
        </w:rPr>
        <w:t>, Arbeitskarte 443</w:t>
      </w:r>
      <w:r w:rsidR="005864F3" w:rsidRPr="005864F3">
        <w:rPr>
          <w:sz w:val="22"/>
          <w:szCs w:val="22"/>
        </w:rPr>
        <w:t>)</w:t>
      </w:r>
      <w:r w:rsidR="001732BA">
        <w:rPr>
          <w:sz w:val="22"/>
          <w:szCs w:val="22"/>
        </w:rPr>
        <w:t xml:space="preserve"> </w:t>
      </w:r>
    </w:p>
    <w:p w14:paraId="337B1D86" w14:textId="79278143" w:rsidR="00E84E47" w:rsidRPr="00BE6C1D" w:rsidRDefault="00E84E47" w:rsidP="00F367BF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2.2 </w:t>
      </w:r>
      <w:r w:rsidR="00F367BF">
        <w:rPr>
          <w:sz w:val="22"/>
          <w:szCs w:val="22"/>
        </w:rPr>
        <w:tab/>
      </w:r>
      <w:r w:rsidRPr="00BE6C1D">
        <w:rPr>
          <w:sz w:val="22"/>
          <w:szCs w:val="22"/>
        </w:rPr>
        <w:t>Der Auftragnehmer ist verpflichtet, im Zusammenhang mit der Wartung diejenigen</w:t>
      </w:r>
      <w:r w:rsidR="00F367BF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Instandsetzungsarbeiten auszuführen, die zur Wiederherstellung des Sollzustandes</w:t>
      </w:r>
      <w:r w:rsidR="00F367BF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unerlässlich</w:t>
      </w:r>
      <w:r w:rsidR="00B86A9B">
        <w:rPr>
          <w:sz w:val="22"/>
          <w:szCs w:val="22"/>
        </w:rPr>
        <w:t xml:space="preserve"> sind</w:t>
      </w:r>
      <w:r w:rsidRPr="00BE6C1D">
        <w:rPr>
          <w:sz w:val="22"/>
          <w:szCs w:val="22"/>
        </w:rPr>
        <w:t>, nicht ohnehin in der Arbeitskarte erfasst sind und den normalerweise</w:t>
      </w:r>
      <w:r w:rsidR="00F367BF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zu erwartenden Zeitaufwand für die Wartung nicht erhöhen.</w:t>
      </w:r>
    </w:p>
    <w:p w14:paraId="152861F1" w14:textId="115EE8F5" w:rsidR="00E84E47" w:rsidRPr="00BE6C1D" w:rsidRDefault="00E84E47" w:rsidP="00F367BF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2.3 </w:t>
      </w:r>
      <w:r w:rsidR="00F367BF">
        <w:rPr>
          <w:sz w:val="22"/>
          <w:szCs w:val="22"/>
        </w:rPr>
        <w:tab/>
      </w:r>
      <w:r w:rsidRPr="00BE6C1D">
        <w:rPr>
          <w:sz w:val="22"/>
          <w:szCs w:val="22"/>
        </w:rPr>
        <w:t>Andere Instandsetzungsarbeiten hat der A</w:t>
      </w:r>
      <w:r w:rsidR="00F367BF">
        <w:rPr>
          <w:sz w:val="22"/>
          <w:szCs w:val="22"/>
        </w:rPr>
        <w:t xml:space="preserve">uftragnehmer auf Anforderung in </w:t>
      </w:r>
      <w:r w:rsidRPr="00BE6C1D">
        <w:rPr>
          <w:sz w:val="22"/>
          <w:szCs w:val="22"/>
        </w:rPr>
        <w:t>angemessener</w:t>
      </w:r>
      <w:r w:rsidR="001732BA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 xml:space="preserve">Frist auszuführen. Hierfür ist ein gesonderter </w:t>
      </w:r>
      <w:r w:rsidR="00B86A9B">
        <w:rPr>
          <w:sz w:val="22"/>
          <w:szCs w:val="22"/>
        </w:rPr>
        <w:t>Auftrag</w:t>
      </w:r>
      <w:r w:rsidRPr="00BE6C1D">
        <w:rPr>
          <w:sz w:val="22"/>
          <w:szCs w:val="22"/>
        </w:rPr>
        <w:t xml:space="preserve"> zu </w:t>
      </w:r>
      <w:r w:rsidR="00B86A9B">
        <w:rPr>
          <w:sz w:val="22"/>
          <w:szCs w:val="22"/>
        </w:rPr>
        <w:t>erteil</w:t>
      </w:r>
      <w:r w:rsidRPr="00BE6C1D">
        <w:rPr>
          <w:sz w:val="22"/>
          <w:szCs w:val="22"/>
        </w:rPr>
        <w:t>en</w:t>
      </w:r>
      <w:r w:rsidR="00B75BE7">
        <w:rPr>
          <w:sz w:val="22"/>
          <w:szCs w:val="22"/>
        </w:rPr>
        <w:t>, der im Übrigen den Regelungen dieses Vertrages folgt</w:t>
      </w:r>
      <w:r w:rsidRPr="00BE6C1D">
        <w:rPr>
          <w:sz w:val="22"/>
          <w:szCs w:val="22"/>
        </w:rPr>
        <w:t>. Auf</w:t>
      </w:r>
      <w:r w:rsidR="00F367BF">
        <w:rPr>
          <w:sz w:val="22"/>
          <w:szCs w:val="22"/>
        </w:rPr>
        <w:tab/>
      </w:r>
      <w:r w:rsidRPr="00BE6C1D">
        <w:rPr>
          <w:sz w:val="22"/>
          <w:szCs w:val="22"/>
        </w:rPr>
        <w:t>Übertragung dieser Leistungen besteht kein Rechtsanspruch.</w:t>
      </w:r>
    </w:p>
    <w:p w14:paraId="4942203C" w14:textId="77777777" w:rsidR="00E84E47" w:rsidRPr="00BE6C1D" w:rsidRDefault="00E84E47" w:rsidP="00F367BF">
      <w:pPr>
        <w:tabs>
          <w:tab w:val="left" w:pos="426"/>
        </w:tabs>
        <w:spacing w:after="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2.4 </w:t>
      </w:r>
      <w:r w:rsidR="00F367BF">
        <w:rPr>
          <w:sz w:val="22"/>
          <w:szCs w:val="22"/>
        </w:rPr>
        <w:tab/>
      </w:r>
      <w:r w:rsidRPr="00BE6C1D">
        <w:rPr>
          <w:sz w:val="22"/>
          <w:szCs w:val="22"/>
        </w:rPr>
        <w:t>Der Auftragnehmer ist - auch außerhalb der regelmäßigen Wartungstermine - verpflichtet,</w:t>
      </w:r>
      <w:r w:rsidR="001732BA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Störungen, die die Anlagensicherheit beeinträchtigen oder die Gebäudenutzung</w:t>
      </w:r>
      <w:r w:rsidR="00F367BF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gefährden, nach Aufforderung zu beseitigen.</w:t>
      </w:r>
    </w:p>
    <w:p w14:paraId="08DB74CB" w14:textId="77777777" w:rsidR="00E84E47" w:rsidRPr="00BE6C1D" w:rsidRDefault="00E84E47" w:rsidP="005E2F26">
      <w:pPr>
        <w:spacing w:before="120" w:after="60" w:line="276" w:lineRule="auto"/>
        <w:ind w:firstLine="420"/>
        <w:rPr>
          <w:sz w:val="22"/>
          <w:szCs w:val="22"/>
        </w:rPr>
      </w:pPr>
      <w:r w:rsidRPr="00BE6C1D">
        <w:rPr>
          <w:sz w:val="22"/>
          <w:szCs w:val="22"/>
        </w:rPr>
        <w:t>E</w:t>
      </w:r>
      <w:r w:rsidR="00951A96">
        <w:rPr>
          <w:sz w:val="22"/>
          <w:szCs w:val="22"/>
        </w:rPr>
        <w:t xml:space="preserve">r hat die Arbeiten unverzüglich </w:t>
      </w:r>
    </w:p>
    <w:p w14:paraId="661C3ECD" w14:textId="6FA877B5" w:rsidR="00E84E47" w:rsidRPr="00BE6C1D" w:rsidRDefault="007529FB" w:rsidP="005E2F26">
      <w:pPr>
        <w:spacing w:after="60" w:line="276" w:lineRule="auto"/>
        <w:ind w:left="425"/>
        <w:rPr>
          <w:sz w:val="22"/>
          <w:szCs w:val="22"/>
        </w:rPr>
      </w:pPr>
      <w:sdt>
        <w:sdtPr>
          <w:rPr>
            <w:sz w:val="28"/>
            <w:szCs w:val="28"/>
          </w:rPr>
          <w:id w:val="12881640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4E3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  <w:r w:rsidR="0029387D" w:rsidRPr="0029387D">
        <w:rPr>
          <w:sz w:val="22"/>
          <w:szCs w:val="22"/>
        </w:rPr>
        <w:t xml:space="preserve"> </w:t>
      </w:r>
      <w:r w:rsidR="00E84E47" w:rsidRPr="00BE6C1D">
        <w:rPr>
          <w:sz w:val="22"/>
          <w:szCs w:val="22"/>
        </w:rPr>
        <w:t>innerhalb der betriebsüblichen Arbeitszeit auszuführen.</w:t>
      </w:r>
    </w:p>
    <w:p w14:paraId="64A21B02" w14:textId="77777777" w:rsidR="00E84E47" w:rsidRPr="00BE6C1D" w:rsidRDefault="007529FB" w:rsidP="00F367BF">
      <w:pPr>
        <w:spacing w:after="0" w:line="276" w:lineRule="auto"/>
        <w:ind w:left="425"/>
        <w:rPr>
          <w:sz w:val="22"/>
          <w:szCs w:val="22"/>
        </w:rPr>
      </w:pPr>
      <w:sdt>
        <w:sdtPr>
          <w:rPr>
            <w:sz w:val="28"/>
            <w:szCs w:val="28"/>
          </w:rPr>
          <w:id w:val="21002825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93040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  <w:r w:rsidR="0029387D">
        <w:rPr>
          <w:sz w:val="22"/>
          <w:szCs w:val="22"/>
        </w:rPr>
        <w:t xml:space="preserve"> </w:t>
      </w:r>
      <w:r w:rsidR="00E84E47" w:rsidRPr="00BE6C1D">
        <w:rPr>
          <w:sz w:val="22"/>
          <w:szCs w:val="22"/>
        </w:rPr>
        <w:t>auch außerhalb der betriebsüblichen Arbeitszeit (z.B. nachts und an Sonn</w:t>
      </w:r>
      <w:r w:rsidR="00951A96">
        <w:rPr>
          <w:sz w:val="22"/>
          <w:szCs w:val="22"/>
        </w:rPr>
        <w:t xml:space="preserve">- </w:t>
      </w:r>
      <w:r w:rsidR="00E84E47" w:rsidRPr="00BE6C1D">
        <w:rPr>
          <w:sz w:val="22"/>
          <w:szCs w:val="22"/>
        </w:rPr>
        <w:t>und</w:t>
      </w:r>
    </w:p>
    <w:p w14:paraId="39F30214" w14:textId="50E48CAD" w:rsidR="009E7110" w:rsidRDefault="005E2F26" w:rsidP="005E2F26">
      <w:pPr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84E47" w:rsidRPr="00BE6C1D">
        <w:rPr>
          <w:sz w:val="22"/>
          <w:szCs w:val="22"/>
        </w:rPr>
        <w:t>Feiertagen) auszuführen</w:t>
      </w:r>
      <w:r w:rsidR="001732BA">
        <w:rPr>
          <w:sz w:val="22"/>
          <w:szCs w:val="22"/>
        </w:rPr>
        <w:t>:</w:t>
      </w:r>
      <w:r w:rsidR="00B75BE7">
        <w:rPr>
          <w:sz w:val="22"/>
          <w:szCs w:val="22"/>
        </w:rPr>
        <w:t xml:space="preserve"> In Zeiten, in denen Aufführungen und/oder öffentliche Veranstaltungen im Haus der Berliner Festspiele stattfinden.</w:t>
      </w:r>
      <w:r w:rsidR="001732BA">
        <w:rPr>
          <w:sz w:val="22"/>
          <w:szCs w:val="22"/>
        </w:rPr>
        <w:t xml:space="preserve"> </w:t>
      </w:r>
      <w:r w:rsidR="0029387D">
        <w:rPr>
          <w:sz w:val="22"/>
          <w:szCs w:val="22"/>
        </w:rPr>
        <w:t xml:space="preserve"> </w:t>
      </w:r>
    </w:p>
    <w:p w14:paraId="1EEB66BD" w14:textId="77777777" w:rsidR="00B75BE7" w:rsidRDefault="00B75BE7" w:rsidP="005E2F26">
      <w:pPr>
        <w:spacing w:after="0" w:line="276" w:lineRule="auto"/>
        <w:jc w:val="both"/>
        <w:rPr>
          <w:sz w:val="22"/>
          <w:szCs w:val="22"/>
        </w:rPr>
      </w:pPr>
    </w:p>
    <w:p w14:paraId="3AA397C0" w14:textId="011BB495" w:rsidR="00DD071B" w:rsidRPr="00A93040" w:rsidRDefault="009E7110" w:rsidP="005E2F26">
      <w:pPr>
        <w:spacing w:after="0" w:line="276" w:lineRule="auto"/>
        <w:jc w:val="both"/>
        <w:rPr>
          <w:sz w:val="22"/>
          <w:szCs w:val="22"/>
        </w:rPr>
      </w:pPr>
      <w:r w:rsidRPr="00A93040">
        <w:rPr>
          <w:sz w:val="22"/>
          <w:szCs w:val="22"/>
        </w:rPr>
        <w:t xml:space="preserve">Vom Auftragnehmer ist ein Störungsbeseitigungsdienst </w:t>
      </w:r>
      <w:r w:rsidR="00A93040" w:rsidRPr="00A93040">
        <w:rPr>
          <w:sz w:val="22"/>
          <w:szCs w:val="22"/>
        </w:rPr>
        <w:t>zu benennen, der innerhalb von 6</w:t>
      </w:r>
      <w:r w:rsidRPr="00A93040">
        <w:rPr>
          <w:sz w:val="22"/>
          <w:szCs w:val="22"/>
        </w:rPr>
        <w:t xml:space="preserve"> Stunden vor Ort tätig werden kann. Der Servicedienst muss auf die derzeit installierten Anlagen geschult sein und alle erforderlichen Prüfungen, Zertifizierungen und Zulassungen besitzen, um die Anlagen zu reparieren</w:t>
      </w:r>
      <w:r w:rsidR="00DD071B" w:rsidRPr="00A93040">
        <w:rPr>
          <w:sz w:val="22"/>
          <w:szCs w:val="22"/>
        </w:rPr>
        <w:t>:</w:t>
      </w:r>
    </w:p>
    <w:p w14:paraId="31017C77" w14:textId="77777777" w:rsidR="00DD071B" w:rsidRPr="00A93040" w:rsidRDefault="00DD071B" w:rsidP="009E7110">
      <w:pPr>
        <w:spacing w:after="0" w:line="276" w:lineRule="auto"/>
        <w:rPr>
          <w:sz w:val="22"/>
          <w:szCs w:val="22"/>
        </w:rPr>
      </w:pPr>
    </w:p>
    <w:p w14:paraId="2110A14C" w14:textId="77777777" w:rsidR="009E7110" w:rsidRPr="00A93040" w:rsidRDefault="00DD071B" w:rsidP="009E7110">
      <w:pPr>
        <w:spacing w:after="0" w:line="276" w:lineRule="auto"/>
        <w:rPr>
          <w:sz w:val="22"/>
          <w:szCs w:val="22"/>
        </w:rPr>
      </w:pPr>
      <w:r w:rsidRPr="00A93040">
        <w:rPr>
          <w:sz w:val="22"/>
          <w:szCs w:val="22"/>
        </w:rPr>
        <w:t xml:space="preserve">Name </w:t>
      </w:r>
      <w:r w:rsidR="006D228C">
        <w:rPr>
          <w:sz w:val="22"/>
          <w:szCs w:val="22"/>
        </w:rPr>
        <w:t xml:space="preserve">und Adresse </w:t>
      </w:r>
      <w:r w:rsidRPr="00A93040">
        <w:rPr>
          <w:sz w:val="22"/>
          <w:szCs w:val="22"/>
        </w:rPr>
        <w:t xml:space="preserve">Störungsbeseitigungsdienst: </w:t>
      </w:r>
    </w:p>
    <w:p w14:paraId="16089FB4" w14:textId="77777777" w:rsidR="009E7110" w:rsidRDefault="009E7110" w:rsidP="001732BA">
      <w:pPr>
        <w:spacing w:after="0" w:line="276" w:lineRule="auto"/>
        <w:rPr>
          <w:sz w:val="22"/>
          <w:szCs w:val="22"/>
        </w:rPr>
      </w:pPr>
    </w:p>
    <w:p w14:paraId="63E36D9E" w14:textId="2DC2E746" w:rsidR="00BA08F7" w:rsidRDefault="00024E34" w:rsidP="001732BA">
      <w:pPr>
        <w:spacing w:after="0" w:line="276" w:lineRule="auto"/>
        <w:rPr>
          <w:sz w:val="22"/>
          <w:szCs w:val="22"/>
        </w:rPr>
      </w:pPr>
      <w:r w:rsidRPr="00024E34">
        <w:rPr>
          <w:sz w:val="22"/>
          <w:szCs w:val="22"/>
          <w:highlight w:val="yellow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" w:name="Text10"/>
      <w:r w:rsidRPr="00024E34">
        <w:rPr>
          <w:sz w:val="22"/>
          <w:szCs w:val="22"/>
          <w:highlight w:val="yellow"/>
        </w:rPr>
        <w:instrText xml:space="preserve"> FORMTEXT </w:instrText>
      </w:r>
      <w:r w:rsidRPr="00024E34">
        <w:rPr>
          <w:sz w:val="22"/>
          <w:szCs w:val="22"/>
          <w:highlight w:val="yellow"/>
        </w:rPr>
      </w:r>
      <w:r w:rsidRPr="00024E34">
        <w:rPr>
          <w:sz w:val="22"/>
          <w:szCs w:val="22"/>
          <w:highlight w:val="yellow"/>
        </w:rPr>
        <w:fldChar w:fldCharType="separate"/>
      </w:r>
      <w:r w:rsidRPr="00024E34">
        <w:rPr>
          <w:noProof/>
          <w:sz w:val="22"/>
          <w:szCs w:val="22"/>
          <w:highlight w:val="yellow"/>
        </w:rPr>
        <w:t> </w:t>
      </w:r>
      <w:r w:rsidRPr="00024E34">
        <w:rPr>
          <w:noProof/>
          <w:sz w:val="22"/>
          <w:szCs w:val="22"/>
          <w:highlight w:val="yellow"/>
        </w:rPr>
        <w:t> </w:t>
      </w:r>
      <w:r w:rsidRPr="00024E34">
        <w:rPr>
          <w:noProof/>
          <w:sz w:val="22"/>
          <w:szCs w:val="22"/>
          <w:highlight w:val="yellow"/>
        </w:rPr>
        <w:t> </w:t>
      </w:r>
      <w:r w:rsidRPr="00024E34">
        <w:rPr>
          <w:noProof/>
          <w:sz w:val="22"/>
          <w:szCs w:val="22"/>
          <w:highlight w:val="yellow"/>
        </w:rPr>
        <w:t> </w:t>
      </w:r>
      <w:r w:rsidRPr="00024E34">
        <w:rPr>
          <w:noProof/>
          <w:sz w:val="22"/>
          <w:szCs w:val="22"/>
          <w:highlight w:val="yellow"/>
        </w:rPr>
        <w:t> </w:t>
      </w:r>
      <w:r w:rsidRPr="00024E34">
        <w:rPr>
          <w:sz w:val="22"/>
          <w:szCs w:val="22"/>
          <w:highlight w:val="yellow"/>
        </w:rPr>
        <w:fldChar w:fldCharType="end"/>
      </w:r>
      <w:bookmarkEnd w:id="1"/>
    </w:p>
    <w:p w14:paraId="26F12D34" w14:textId="77777777" w:rsidR="00BA08F7" w:rsidRDefault="00BA08F7" w:rsidP="001732BA">
      <w:pPr>
        <w:spacing w:after="0" w:line="276" w:lineRule="auto"/>
        <w:rPr>
          <w:sz w:val="22"/>
          <w:szCs w:val="22"/>
        </w:rPr>
      </w:pPr>
    </w:p>
    <w:p w14:paraId="0D5FDF76" w14:textId="77777777" w:rsidR="00BA08F7" w:rsidRPr="00A93040" w:rsidRDefault="00BA08F7" w:rsidP="001732BA">
      <w:pPr>
        <w:spacing w:after="0" w:line="276" w:lineRule="auto"/>
        <w:rPr>
          <w:sz w:val="22"/>
          <w:szCs w:val="22"/>
        </w:rPr>
      </w:pPr>
    </w:p>
    <w:p w14:paraId="320C74DB" w14:textId="77777777" w:rsidR="001732BA" w:rsidRPr="00A93040" w:rsidRDefault="001732BA" w:rsidP="005E2F26">
      <w:pPr>
        <w:spacing w:after="0" w:line="276" w:lineRule="auto"/>
        <w:jc w:val="both"/>
        <w:rPr>
          <w:sz w:val="22"/>
          <w:szCs w:val="22"/>
        </w:rPr>
      </w:pPr>
      <w:r w:rsidRPr="00A93040">
        <w:rPr>
          <w:sz w:val="22"/>
          <w:szCs w:val="22"/>
        </w:rPr>
        <w:t xml:space="preserve">Für die Störungsbeseitigung ist eine </w:t>
      </w:r>
      <w:r w:rsidR="00A93040" w:rsidRPr="00A93040">
        <w:rPr>
          <w:sz w:val="22"/>
          <w:szCs w:val="22"/>
        </w:rPr>
        <w:t xml:space="preserve">Hotline vorzuhalten, die täglich, auch an Wochenenden und Feiertagen, 24 Stunden, rund um die Uhr, </w:t>
      </w:r>
      <w:r w:rsidRPr="00A93040">
        <w:rPr>
          <w:sz w:val="22"/>
          <w:szCs w:val="22"/>
        </w:rPr>
        <w:t xml:space="preserve">erreichbar </w:t>
      </w:r>
      <w:r w:rsidR="00A93040" w:rsidRPr="00A93040">
        <w:rPr>
          <w:sz w:val="22"/>
          <w:szCs w:val="22"/>
        </w:rPr>
        <w:t>ist</w:t>
      </w:r>
      <w:r w:rsidR="00614EB7" w:rsidRPr="00A93040">
        <w:rPr>
          <w:sz w:val="22"/>
          <w:szCs w:val="22"/>
        </w:rPr>
        <w:t>:</w:t>
      </w:r>
    </w:p>
    <w:p w14:paraId="22EBB7DF" w14:textId="77777777" w:rsidR="00DD071B" w:rsidRPr="00A93040" w:rsidRDefault="00DD071B" w:rsidP="001732BA">
      <w:pPr>
        <w:spacing w:after="0" w:line="276" w:lineRule="auto"/>
        <w:rPr>
          <w:sz w:val="22"/>
          <w:szCs w:val="22"/>
        </w:rPr>
      </w:pPr>
    </w:p>
    <w:p w14:paraId="47F9B656" w14:textId="77777777" w:rsidR="00614EB7" w:rsidRPr="00A93040" w:rsidRDefault="00614EB7" w:rsidP="001732BA">
      <w:pPr>
        <w:spacing w:after="0" w:line="276" w:lineRule="auto"/>
        <w:rPr>
          <w:sz w:val="22"/>
          <w:szCs w:val="22"/>
        </w:rPr>
      </w:pPr>
      <w:r w:rsidRPr="00A93040">
        <w:rPr>
          <w:sz w:val="22"/>
          <w:szCs w:val="22"/>
        </w:rPr>
        <w:t>Hotline vorhanden</w:t>
      </w:r>
    </w:p>
    <w:p w14:paraId="51D4D04A" w14:textId="22052C8E" w:rsidR="00DD071B" w:rsidRPr="00A93040" w:rsidRDefault="00DD071B" w:rsidP="001732BA">
      <w:pPr>
        <w:spacing w:after="0" w:line="276" w:lineRule="auto"/>
        <w:rPr>
          <w:sz w:val="22"/>
          <w:szCs w:val="22"/>
        </w:rPr>
      </w:pPr>
      <w:r w:rsidRPr="00A93040">
        <w:rPr>
          <w:sz w:val="22"/>
          <w:szCs w:val="22"/>
        </w:rPr>
        <w:t xml:space="preserve">Ja </w:t>
      </w:r>
      <w:r w:rsidR="005E2F26">
        <w:rPr>
          <w:rFonts w:ascii="MS Gothic" w:eastAsia="MS Gothic" w:hAnsi="MS Gothic"/>
          <w:sz w:val="22"/>
          <w:szCs w:val="22"/>
        </w:rPr>
        <w:t xml:space="preserve">  </w:t>
      </w:r>
      <w:r w:rsidRPr="00A93040">
        <w:rPr>
          <w:rFonts w:ascii="MS Gothic" w:eastAsia="MS Gothic" w:hAnsi="MS Gothic"/>
          <w:sz w:val="22"/>
          <w:szCs w:val="22"/>
        </w:rPr>
        <w:t xml:space="preserve">      </w:t>
      </w:r>
      <w:sdt>
        <w:sdtPr>
          <w:rPr>
            <w:rFonts w:ascii="MS Gothic" w:eastAsia="MS Gothic" w:hAnsi="MS Gothic"/>
            <w:sz w:val="22"/>
            <w:szCs w:val="22"/>
          </w:rPr>
          <w:id w:val="-579215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93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</w:p>
    <w:p w14:paraId="6C4798EC" w14:textId="77777777" w:rsidR="00951A96" w:rsidRPr="00DD071B" w:rsidRDefault="005E2F26" w:rsidP="00951A96">
      <w:pPr>
        <w:spacing w:after="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Nein        </w:t>
      </w:r>
      <w:r w:rsidR="00DD071B" w:rsidRPr="00A93040">
        <w:rPr>
          <w:bCs/>
          <w:sz w:val="22"/>
          <w:szCs w:val="22"/>
        </w:rPr>
        <w:t xml:space="preserve">    </w:t>
      </w:r>
      <w:sdt>
        <w:sdtPr>
          <w:rPr>
            <w:bCs/>
            <w:sz w:val="22"/>
            <w:szCs w:val="22"/>
          </w:rPr>
          <w:id w:val="278073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071B" w:rsidRPr="00A93040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DD071B">
        <w:rPr>
          <w:bCs/>
          <w:sz w:val="22"/>
          <w:szCs w:val="22"/>
        </w:rPr>
        <w:t xml:space="preserve">          </w:t>
      </w:r>
    </w:p>
    <w:p w14:paraId="11C2811C" w14:textId="77777777" w:rsidR="00DD071B" w:rsidRDefault="00DD071B" w:rsidP="00951A96">
      <w:pPr>
        <w:spacing w:after="0" w:line="276" w:lineRule="auto"/>
        <w:rPr>
          <w:b/>
          <w:bCs/>
          <w:sz w:val="22"/>
          <w:szCs w:val="22"/>
        </w:rPr>
      </w:pPr>
    </w:p>
    <w:p w14:paraId="464BF9B3" w14:textId="77777777" w:rsidR="00E61D21" w:rsidRDefault="00E61D21" w:rsidP="00951A96">
      <w:pPr>
        <w:spacing w:after="0" w:line="276" w:lineRule="auto"/>
        <w:rPr>
          <w:b/>
          <w:bCs/>
          <w:sz w:val="22"/>
          <w:szCs w:val="22"/>
        </w:rPr>
      </w:pPr>
    </w:p>
    <w:p w14:paraId="6DDFCDE2" w14:textId="77777777" w:rsidR="00E84E47" w:rsidRPr="00BE6C1D" w:rsidRDefault="00E84E47" w:rsidP="005E2F26">
      <w:pPr>
        <w:tabs>
          <w:tab w:val="left" w:pos="426"/>
        </w:tabs>
        <w:spacing w:after="120" w:line="276" w:lineRule="auto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 xml:space="preserve">3. </w:t>
      </w:r>
      <w:r w:rsidR="005E2F26">
        <w:rPr>
          <w:b/>
          <w:bCs/>
          <w:sz w:val="22"/>
          <w:szCs w:val="22"/>
        </w:rPr>
        <w:tab/>
      </w:r>
      <w:r w:rsidRPr="00BE6C1D">
        <w:rPr>
          <w:b/>
          <w:bCs/>
          <w:sz w:val="22"/>
          <w:szCs w:val="22"/>
        </w:rPr>
        <w:t>Pflichten des Auftragnehmers</w:t>
      </w:r>
    </w:p>
    <w:p w14:paraId="3DEA5894" w14:textId="77777777" w:rsidR="00E84E47" w:rsidRPr="00BE6C1D" w:rsidRDefault="00E84E47" w:rsidP="005E2F26">
      <w:pPr>
        <w:tabs>
          <w:tab w:val="left" w:pos="426"/>
        </w:tabs>
        <w:spacing w:after="0" w:line="276" w:lineRule="auto"/>
        <w:rPr>
          <w:sz w:val="22"/>
          <w:szCs w:val="22"/>
        </w:rPr>
      </w:pPr>
      <w:r w:rsidRPr="00BE6C1D">
        <w:rPr>
          <w:sz w:val="22"/>
          <w:szCs w:val="22"/>
        </w:rPr>
        <w:t xml:space="preserve">3.1 </w:t>
      </w:r>
      <w:r w:rsidR="005E2F26">
        <w:rPr>
          <w:sz w:val="22"/>
          <w:szCs w:val="22"/>
        </w:rPr>
        <w:tab/>
      </w:r>
      <w:r w:rsidRPr="00BE6C1D">
        <w:rPr>
          <w:sz w:val="22"/>
          <w:szCs w:val="22"/>
        </w:rPr>
        <w:t>Der Auftragnehmer hat die Leistungen so auszuführen, dass die Sicherheit der Anlagen</w:t>
      </w:r>
    </w:p>
    <w:p w14:paraId="6254FACF" w14:textId="77777777" w:rsidR="00951A96" w:rsidRPr="00BE6C1D" w:rsidRDefault="00E84E47" w:rsidP="005E2F26">
      <w:pPr>
        <w:spacing w:after="60" w:line="276" w:lineRule="auto"/>
        <w:ind w:left="425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erhalten bleibt. Die Betriebsbereitschaft ist während der Leistungserbringung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aufrecht zu erhalten, soweit dies möglich ist. Die gesetzlichen Bestimmungen, insbesondere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die Unfallverhütungsvorschriften sowie die allgemein anerkannten Regeln</w:t>
      </w:r>
      <w:r w:rsidR="006D228C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der Technik sind zu beachten.</w:t>
      </w:r>
    </w:p>
    <w:p w14:paraId="7126B741" w14:textId="77777777" w:rsidR="00951A96" w:rsidRDefault="00E84E47" w:rsidP="005E2F26">
      <w:pPr>
        <w:spacing w:after="180" w:line="276" w:lineRule="auto"/>
        <w:ind w:left="425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Der Auftragnehmer hat die Leistung mit seinem Betrieb zu erbringen. Er darf Teile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der Leistung mit Zustimmung des Auftraggebers an Nachunternehmer übertragen.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Er ist verpflichtet, entsprechend qualifizierte Fachkräfte einzusetzen.</w:t>
      </w:r>
    </w:p>
    <w:p w14:paraId="75513391" w14:textId="77777777" w:rsidR="00E84E47" w:rsidRDefault="00E84E47" w:rsidP="005E2F26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3.2 </w:t>
      </w:r>
      <w:r w:rsidR="005E2F26">
        <w:rPr>
          <w:sz w:val="22"/>
          <w:szCs w:val="22"/>
        </w:rPr>
        <w:tab/>
      </w:r>
      <w:r w:rsidRPr="00BE6C1D">
        <w:rPr>
          <w:sz w:val="22"/>
          <w:szCs w:val="22"/>
        </w:rPr>
        <w:t>Der Auftragnehmer ist verpflichtet, alle zur Erbringung der Leistungen benötigten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Hilfsmittel (z.B. Messgeräte und Werkzeuge) und Hilfsstoffe (z.B. Schmier- und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Reinigungsmittel) zu stellen bzw. zu liefern.</w:t>
      </w:r>
    </w:p>
    <w:p w14:paraId="473444BA" w14:textId="77777777" w:rsidR="00DD071B" w:rsidRPr="005E2F26" w:rsidRDefault="00E84E47" w:rsidP="005E2F26">
      <w:pPr>
        <w:tabs>
          <w:tab w:val="left" w:pos="426"/>
        </w:tabs>
        <w:spacing w:after="12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3.3 </w:t>
      </w:r>
      <w:r w:rsidR="005E2F26">
        <w:rPr>
          <w:sz w:val="22"/>
          <w:szCs w:val="22"/>
        </w:rPr>
        <w:tab/>
      </w:r>
      <w:r w:rsidRPr="00BE6C1D">
        <w:rPr>
          <w:sz w:val="22"/>
          <w:szCs w:val="22"/>
        </w:rPr>
        <w:t>Erkennt oder vermutet der Auftragnehmer Mängel oder Schäden, die die Sicherheit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oder Betriebsbereitschaft einer Anlage gefährden können, hat er unverzüglich folgende</w:t>
      </w:r>
      <w:r w:rsidR="005E2F26">
        <w:rPr>
          <w:sz w:val="22"/>
          <w:szCs w:val="22"/>
        </w:rPr>
        <w:t xml:space="preserve"> </w:t>
      </w:r>
      <w:r w:rsidR="00951A96">
        <w:rPr>
          <w:sz w:val="22"/>
          <w:szCs w:val="22"/>
        </w:rPr>
        <w:t>Stelle</w:t>
      </w:r>
      <w:r w:rsidR="00DD071B">
        <w:rPr>
          <w:sz w:val="22"/>
          <w:szCs w:val="22"/>
        </w:rPr>
        <w:t>:</w:t>
      </w:r>
    </w:p>
    <w:p w14:paraId="69D960D1" w14:textId="6BB72623" w:rsidR="002B39D6" w:rsidRDefault="009E7110" w:rsidP="005E2F26">
      <w:pPr>
        <w:spacing w:after="120" w:line="276" w:lineRule="auto"/>
        <w:ind w:left="420"/>
        <w:rPr>
          <w:sz w:val="22"/>
          <w:szCs w:val="22"/>
        </w:rPr>
      </w:pPr>
      <w:r w:rsidRPr="00A93040">
        <w:rPr>
          <w:sz w:val="22"/>
          <w:szCs w:val="22"/>
        </w:rPr>
        <w:t>Haus der Berliner Festspiele, Schaperstraße 24, 10787 Berlin</w:t>
      </w:r>
      <w:r w:rsidR="00614EB7" w:rsidRPr="00A93040">
        <w:rPr>
          <w:sz w:val="22"/>
          <w:szCs w:val="22"/>
        </w:rPr>
        <w:t xml:space="preserve">                                                     Ansprechpartner: </w:t>
      </w:r>
    </w:p>
    <w:p w14:paraId="3B3D6192" w14:textId="3B42AA20" w:rsidR="00E84E47" w:rsidRDefault="009E7110" w:rsidP="005E2F26">
      <w:pPr>
        <w:spacing w:after="120" w:line="276" w:lineRule="auto"/>
        <w:ind w:left="420"/>
        <w:rPr>
          <w:rStyle w:val="Hyperlink"/>
          <w:color w:val="auto"/>
          <w:sz w:val="22"/>
          <w:szCs w:val="22"/>
          <w:u w:val="none"/>
        </w:rPr>
      </w:pPr>
      <w:r w:rsidRPr="00A93040">
        <w:rPr>
          <w:sz w:val="22"/>
          <w:szCs w:val="22"/>
        </w:rPr>
        <w:t>Hr. C</w:t>
      </w:r>
      <w:r w:rsidR="00A9472A">
        <w:rPr>
          <w:sz w:val="22"/>
          <w:szCs w:val="22"/>
        </w:rPr>
        <w:t>arsten</w:t>
      </w:r>
      <w:r w:rsidRPr="00A93040">
        <w:rPr>
          <w:sz w:val="22"/>
          <w:szCs w:val="22"/>
        </w:rPr>
        <w:t xml:space="preserve"> Meyer </w:t>
      </w:r>
      <w:r w:rsidR="002B39D6">
        <w:rPr>
          <w:sz w:val="22"/>
          <w:szCs w:val="22"/>
        </w:rPr>
        <w:t xml:space="preserve">           </w:t>
      </w:r>
      <w:r w:rsidR="00DD071B" w:rsidRPr="00A93040">
        <w:rPr>
          <w:sz w:val="22"/>
          <w:szCs w:val="22"/>
        </w:rPr>
        <w:t xml:space="preserve">Tel.: </w:t>
      </w:r>
      <w:r w:rsidRPr="00A93040">
        <w:rPr>
          <w:sz w:val="22"/>
          <w:szCs w:val="22"/>
        </w:rPr>
        <w:t>030/25489</w:t>
      </w:r>
      <w:r w:rsidR="00F60BAF">
        <w:rPr>
          <w:sz w:val="22"/>
          <w:szCs w:val="22"/>
        </w:rPr>
        <w:t xml:space="preserve"> </w:t>
      </w:r>
      <w:r w:rsidRPr="00A93040">
        <w:rPr>
          <w:sz w:val="22"/>
          <w:szCs w:val="22"/>
        </w:rPr>
        <w:t>152</w:t>
      </w:r>
      <w:r w:rsidR="00DD071B" w:rsidRPr="00A93040">
        <w:rPr>
          <w:sz w:val="22"/>
          <w:szCs w:val="22"/>
        </w:rPr>
        <w:t xml:space="preserve"> </w:t>
      </w:r>
      <w:r w:rsidR="00614EB7" w:rsidRPr="00A93040"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r w:rsidR="00DD071B" w:rsidRPr="00A93040">
        <w:rPr>
          <w:sz w:val="22"/>
          <w:szCs w:val="22"/>
        </w:rPr>
        <w:t xml:space="preserve">E - Mail: </w:t>
      </w:r>
      <w:hyperlink r:id="rId8" w:history="1">
        <w:r w:rsidR="00DD071B" w:rsidRPr="00A93040">
          <w:rPr>
            <w:rStyle w:val="Hyperlink"/>
            <w:color w:val="auto"/>
            <w:sz w:val="22"/>
            <w:szCs w:val="22"/>
            <w:u w:val="none"/>
          </w:rPr>
          <w:t>Carsten.Meyer@berlinerfestspiele.de</w:t>
        </w:r>
      </w:hyperlink>
    </w:p>
    <w:p w14:paraId="3CD4FB40" w14:textId="77777777" w:rsidR="00E84E47" w:rsidRPr="00BE6C1D" w:rsidRDefault="00E84E47" w:rsidP="00665470">
      <w:pPr>
        <w:spacing w:after="180" w:line="276" w:lineRule="auto"/>
        <w:ind w:left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zu benachrichtigen und erforderlichenfalls die Außerbetriebnahme der Anlage zu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veranlassen. Er hat mündliche Benachrichtigungen schriftlich zu bestätigen. Auf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andere Mängel oder Schäden, die nicht unverzüglich beseitigt werden müssen und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deren Beseitigung nicht zu den in den Nummern 2.1 und 2.2 beschriebenen Leistungen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gehören, hat der Auftragnehmer den Auftraggeber unverzüglich schriftlich</w:t>
      </w:r>
      <w:r w:rsidR="005E2F26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hinzuweisen.</w:t>
      </w:r>
    </w:p>
    <w:p w14:paraId="51B79E97" w14:textId="77777777" w:rsidR="00E84E47" w:rsidRPr="00BE6C1D" w:rsidRDefault="00E84E47" w:rsidP="00665470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3.4 </w:t>
      </w:r>
      <w:r w:rsidR="005E2F26">
        <w:rPr>
          <w:sz w:val="22"/>
          <w:szCs w:val="22"/>
        </w:rPr>
        <w:tab/>
      </w:r>
      <w:r w:rsidRPr="00BE6C1D">
        <w:rPr>
          <w:sz w:val="22"/>
          <w:szCs w:val="22"/>
        </w:rPr>
        <w:t>Erkennt der Auftragnehmer, dass wegen Änderung der Nutzung, von gesetzlichen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Bestimmungen bzw. allgemein anerkannten Regeln der Technik oder aufgrund der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nach einer mehrjährigen Betriebsdauer gesammelten Erfahrungen andere Wartungsintervalle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notwendig werden, hat er den Auftraggeber darauf hinzuweisen.</w:t>
      </w:r>
    </w:p>
    <w:p w14:paraId="0C4BE69E" w14:textId="77777777" w:rsidR="00951A96" w:rsidRPr="00BE6C1D" w:rsidRDefault="00E84E47" w:rsidP="00665470">
      <w:pPr>
        <w:tabs>
          <w:tab w:val="left" w:pos="426"/>
        </w:tabs>
        <w:spacing w:after="120" w:line="276" w:lineRule="auto"/>
        <w:rPr>
          <w:sz w:val="22"/>
          <w:szCs w:val="22"/>
        </w:rPr>
      </w:pPr>
      <w:r w:rsidRPr="00BE6C1D">
        <w:rPr>
          <w:sz w:val="22"/>
          <w:szCs w:val="22"/>
        </w:rPr>
        <w:t xml:space="preserve">3.5 </w:t>
      </w:r>
      <w:r w:rsidR="00665470">
        <w:rPr>
          <w:sz w:val="22"/>
          <w:szCs w:val="22"/>
        </w:rPr>
        <w:tab/>
      </w:r>
      <w:r w:rsidRPr="00BE6C1D">
        <w:rPr>
          <w:sz w:val="22"/>
          <w:szCs w:val="22"/>
        </w:rPr>
        <w:t>Der Auftragnehmer hat seine Rech</w:t>
      </w:r>
      <w:r w:rsidR="00951A96">
        <w:rPr>
          <w:sz w:val="22"/>
          <w:szCs w:val="22"/>
        </w:rPr>
        <w:t>nungen wie folgt zu adressieren</w:t>
      </w:r>
      <w:r w:rsidRPr="00BE6C1D">
        <w:rPr>
          <w:sz w:val="22"/>
          <w:szCs w:val="22"/>
        </w:rPr>
        <w:t>:</w:t>
      </w:r>
    </w:p>
    <w:p w14:paraId="56DAF41E" w14:textId="77777777" w:rsidR="007D7E35" w:rsidRDefault="00C26766" w:rsidP="00665470">
      <w:pPr>
        <w:ind w:left="426"/>
        <w:jc w:val="both"/>
        <w:rPr>
          <w:b/>
          <w:bCs/>
          <w:sz w:val="22"/>
          <w:szCs w:val="22"/>
        </w:rPr>
      </w:pPr>
      <w:r w:rsidRPr="00C26766">
        <w:rPr>
          <w:sz w:val="22"/>
          <w:szCs w:val="22"/>
        </w:rPr>
        <w:t>Die KBB ist verpflichtet, elektronische Rechnungen (ab 1.000 € netto) ab dem 27.11.2020 über ein Verwaltungsportal des Bundes zu empfangen. Für die Übermittlung steht Ihnen die OZG-konforme-Rechnungseingangsplattform des Bundes (OZG-RE) zur Verfügung, d.h. diese E-Rechnungen können nur noch über diese Plattform übermittelt werden.</w:t>
      </w:r>
    </w:p>
    <w:p w14:paraId="28D40FFF" w14:textId="77777777" w:rsidR="00C26766" w:rsidRPr="00C26766" w:rsidRDefault="00C26766" w:rsidP="00665470">
      <w:pPr>
        <w:ind w:left="426"/>
        <w:jc w:val="both"/>
        <w:rPr>
          <w:bCs/>
          <w:sz w:val="22"/>
          <w:szCs w:val="22"/>
        </w:rPr>
      </w:pPr>
      <w:r w:rsidRPr="00C26766">
        <w:rPr>
          <w:bCs/>
          <w:sz w:val="22"/>
          <w:szCs w:val="22"/>
        </w:rPr>
        <w:t xml:space="preserve">Die elektronische Rechnungsstellung (im Format Standard XRechnung) ist, bis auf die Ausnahmen in § 3 Absatz 3 der E-Rechnungs-Verordnung (E-RechV) z.B. im Falle von Direktaufträgen bis 1.000 € ohne USt, für alle Rechnungssteller verpflichtend, d.h. Sie dürfen keine Papierrechnungen und auch keine PDF-Rechnungen mehr verwenden bzw. senden. Alle elektronischen Rechnungen können ab diesem Zeitpunkt nur noch unter </w:t>
      </w:r>
      <w:r w:rsidRPr="00C26766">
        <w:rPr>
          <w:bCs/>
          <w:sz w:val="22"/>
          <w:szCs w:val="22"/>
        </w:rPr>
        <w:lastRenderedPageBreak/>
        <w:t xml:space="preserve">Angabe der Leitweg-ID der KBB über die Rechnungseingangsplattform des Bundes (OZG-RE) eingereicht werden. </w:t>
      </w:r>
    </w:p>
    <w:p w14:paraId="6A766F18" w14:textId="77777777" w:rsidR="00C26766" w:rsidRPr="00C26766" w:rsidRDefault="00C26766" w:rsidP="00665470">
      <w:pPr>
        <w:ind w:firstLine="426"/>
        <w:rPr>
          <w:bCs/>
          <w:sz w:val="22"/>
          <w:szCs w:val="22"/>
        </w:rPr>
      </w:pPr>
      <w:r w:rsidRPr="00C26766">
        <w:rPr>
          <w:bCs/>
          <w:sz w:val="22"/>
          <w:szCs w:val="22"/>
        </w:rPr>
        <w:t>Die hierbei zwingend zu verwendende Leitweg-ID der KBB lautet: 992-80111-11</w:t>
      </w:r>
    </w:p>
    <w:p w14:paraId="5C90D42B" w14:textId="77777777" w:rsidR="00C26766" w:rsidRDefault="00C26766" w:rsidP="00665470">
      <w:pPr>
        <w:ind w:left="426"/>
        <w:jc w:val="both"/>
        <w:rPr>
          <w:bCs/>
          <w:sz w:val="22"/>
          <w:szCs w:val="22"/>
        </w:rPr>
      </w:pPr>
      <w:r w:rsidRPr="00C26766">
        <w:rPr>
          <w:bCs/>
          <w:sz w:val="22"/>
          <w:szCs w:val="22"/>
        </w:rPr>
        <w:t xml:space="preserve">Zugang und Registrierung auf Rechnungseingangsplattform finden Sie unter folgender Internetadresse: </w:t>
      </w:r>
      <w:hyperlink r:id="rId9" w:history="1">
        <w:r w:rsidRPr="00D95827">
          <w:rPr>
            <w:rStyle w:val="Hyperlink"/>
            <w:bCs/>
            <w:sz w:val="22"/>
            <w:szCs w:val="22"/>
          </w:rPr>
          <w:t>https://xrechnung-bdr.de/edi/account/login?r=L2VkaS8%3D</w:t>
        </w:r>
      </w:hyperlink>
    </w:p>
    <w:p w14:paraId="3B285767" w14:textId="77777777" w:rsidR="006D228C" w:rsidRDefault="00C26766" w:rsidP="00665470">
      <w:pPr>
        <w:ind w:left="426"/>
        <w:jc w:val="both"/>
        <w:rPr>
          <w:bCs/>
          <w:sz w:val="22"/>
          <w:szCs w:val="22"/>
        </w:rPr>
      </w:pPr>
      <w:r w:rsidRPr="00C26766">
        <w:rPr>
          <w:bCs/>
          <w:sz w:val="22"/>
          <w:szCs w:val="22"/>
        </w:rPr>
        <w:t xml:space="preserve">Nähere Informationen zur Nutzung des Übertragungskanals sowie zur Registrierung finden sie unter: </w:t>
      </w:r>
      <w:hyperlink r:id="rId10" w:history="1">
        <w:r w:rsidRPr="00D95827">
          <w:rPr>
            <w:rStyle w:val="Hyperlink"/>
            <w:bCs/>
            <w:sz w:val="22"/>
            <w:szCs w:val="22"/>
          </w:rPr>
          <w:t>https://www.e-rechnung-bund.de/faq-e-rechnung/faq-ozg-re/</w:t>
        </w:r>
      </w:hyperlink>
    </w:p>
    <w:p w14:paraId="15ADE5D5" w14:textId="77777777" w:rsidR="00C26766" w:rsidRDefault="00C26766" w:rsidP="00E84E47">
      <w:pPr>
        <w:rPr>
          <w:b/>
          <w:bCs/>
          <w:sz w:val="22"/>
          <w:szCs w:val="22"/>
        </w:rPr>
      </w:pPr>
    </w:p>
    <w:p w14:paraId="4B56E6EF" w14:textId="77777777" w:rsidR="00E84E47" w:rsidRPr="00BE6C1D" w:rsidRDefault="006D228C" w:rsidP="00665470">
      <w:pPr>
        <w:tabs>
          <w:tab w:val="left" w:pos="426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E84E47" w:rsidRPr="00BE6C1D">
        <w:rPr>
          <w:b/>
          <w:bCs/>
          <w:sz w:val="22"/>
          <w:szCs w:val="22"/>
        </w:rPr>
        <w:t xml:space="preserve">. </w:t>
      </w:r>
      <w:r w:rsidR="00665470">
        <w:rPr>
          <w:b/>
          <w:bCs/>
          <w:sz w:val="22"/>
          <w:szCs w:val="22"/>
        </w:rPr>
        <w:tab/>
      </w:r>
      <w:r w:rsidR="00E84E47" w:rsidRPr="00BE6C1D">
        <w:rPr>
          <w:b/>
          <w:bCs/>
          <w:sz w:val="22"/>
          <w:szCs w:val="22"/>
        </w:rPr>
        <w:t>Ausführung der Leistung</w:t>
      </w:r>
    </w:p>
    <w:p w14:paraId="5FE62E65" w14:textId="77777777" w:rsidR="00E84E47" w:rsidRPr="00BE6C1D" w:rsidRDefault="00E84E47" w:rsidP="00665470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4.1 </w:t>
      </w:r>
      <w:r w:rsidR="00665470">
        <w:rPr>
          <w:sz w:val="22"/>
          <w:szCs w:val="22"/>
        </w:rPr>
        <w:tab/>
      </w:r>
      <w:r w:rsidRPr="00BE6C1D">
        <w:rPr>
          <w:sz w:val="22"/>
          <w:szCs w:val="22"/>
        </w:rPr>
        <w:t>Der Auftragnehmer hat die ausgeführten Leistungen in de</w:t>
      </w:r>
      <w:r w:rsidR="00614EB7">
        <w:rPr>
          <w:sz w:val="22"/>
          <w:szCs w:val="22"/>
        </w:rPr>
        <w:t>n</w:t>
      </w:r>
      <w:r w:rsidRPr="00BE6C1D">
        <w:rPr>
          <w:sz w:val="22"/>
          <w:szCs w:val="22"/>
        </w:rPr>
        <w:t xml:space="preserve"> Arbeitskarte</w:t>
      </w:r>
      <w:r w:rsidR="00614EB7">
        <w:rPr>
          <w:sz w:val="22"/>
          <w:szCs w:val="22"/>
        </w:rPr>
        <w:t>n</w:t>
      </w:r>
      <w:r w:rsidRPr="00BE6C1D">
        <w:rPr>
          <w:sz w:val="22"/>
          <w:szCs w:val="22"/>
        </w:rPr>
        <w:t xml:space="preserve"> und den in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diesem Zusammenhang festgestellten allgemeinen Anlagenzustand einschließlich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etwaiger, in absehbarer Zeit notwendig werdender Instandsetzungsleistungen sowie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die gegebenenfalls ausgewechselten Teile in einem Arbeitsbericht zu dokumentieren.</w:t>
      </w:r>
    </w:p>
    <w:p w14:paraId="1C8ED526" w14:textId="77777777" w:rsidR="00E84E47" w:rsidRDefault="00E84E47" w:rsidP="00665470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4.2 </w:t>
      </w:r>
      <w:r w:rsidR="00665470">
        <w:rPr>
          <w:sz w:val="22"/>
          <w:szCs w:val="22"/>
        </w:rPr>
        <w:tab/>
      </w:r>
      <w:r w:rsidRPr="00BE6C1D">
        <w:rPr>
          <w:sz w:val="22"/>
          <w:szCs w:val="22"/>
        </w:rPr>
        <w:t>Bei den besonders zu vergütenden Leistu</w:t>
      </w:r>
      <w:r w:rsidR="00665470">
        <w:rPr>
          <w:sz w:val="22"/>
          <w:szCs w:val="22"/>
        </w:rPr>
        <w:t xml:space="preserve">ngen nach Nr. 2.4 sind außerdem </w:t>
      </w:r>
      <w:r w:rsidRPr="00BE6C1D">
        <w:rPr>
          <w:sz w:val="22"/>
          <w:szCs w:val="22"/>
        </w:rPr>
        <w:t>Zeitaufwand,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Namen und Lohn- bzw. Berufsgruppen (z.B. Monteur) des eingesetzten</w:t>
      </w:r>
      <w:r w:rsidR="009D250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Personals sowie verwendete Hilfs- und Betriebsstoffe anzugeben.</w:t>
      </w:r>
    </w:p>
    <w:p w14:paraId="2E93E155" w14:textId="77777777" w:rsidR="00A9472A" w:rsidRDefault="00E84E47" w:rsidP="00665470">
      <w:pPr>
        <w:tabs>
          <w:tab w:val="left" w:pos="426"/>
        </w:tabs>
        <w:spacing w:after="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4.3 </w:t>
      </w:r>
      <w:r w:rsidR="00665470">
        <w:rPr>
          <w:sz w:val="22"/>
          <w:szCs w:val="22"/>
        </w:rPr>
        <w:tab/>
      </w:r>
      <w:r w:rsidRPr="00BE6C1D">
        <w:rPr>
          <w:sz w:val="22"/>
          <w:szCs w:val="22"/>
        </w:rPr>
        <w:t>Als Beauftrag</w:t>
      </w:r>
      <w:r w:rsidR="00951A96">
        <w:rPr>
          <w:sz w:val="22"/>
          <w:szCs w:val="22"/>
        </w:rPr>
        <w:t>ter des Auftraggebers bestätigt</w:t>
      </w:r>
      <w:r w:rsidR="00665470">
        <w:rPr>
          <w:sz w:val="22"/>
          <w:szCs w:val="22"/>
        </w:rPr>
        <w:t xml:space="preserve"> </w:t>
      </w:r>
      <w:r w:rsidR="00A9472A">
        <w:rPr>
          <w:sz w:val="22"/>
          <w:szCs w:val="22"/>
        </w:rPr>
        <w:t xml:space="preserve">Herr </w:t>
      </w:r>
      <w:r w:rsidR="00665470">
        <w:rPr>
          <w:sz w:val="22"/>
          <w:szCs w:val="22"/>
        </w:rPr>
        <w:t xml:space="preserve">Carsten Meyer, Abteilungsleiter </w:t>
      </w:r>
      <w:r w:rsidR="00A9472A">
        <w:rPr>
          <w:sz w:val="22"/>
          <w:szCs w:val="22"/>
        </w:rPr>
        <w:t>Beleuchtung der Berliner Festspiele,</w:t>
      </w:r>
      <w:r w:rsidR="00665470">
        <w:rPr>
          <w:sz w:val="22"/>
          <w:szCs w:val="22"/>
        </w:rPr>
        <w:t xml:space="preserve"> </w:t>
      </w:r>
      <w:r w:rsidR="00A9472A">
        <w:rPr>
          <w:sz w:val="22"/>
          <w:szCs w:val="22"/>
        </w:rPr>
        <w:t>dass die Arbeiten vollständig durchgeführt wurden.</w:t>
      </w:r>
    </w:p>
    <w:p w14:paraId="7A383B23" w14:textId="77777777" w:rsidR="00A9472A" w:rsidRPr="00BE6C1D" w:rsidRDefault="00E84E47" w:rsidP="00665470">
      <w:pPr>
        <w:spacing w:after="180" w:line="276" w:lineRule="auto"/>
        <w:ind w:firstLine="425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Die Bestätigung erstreckt sich nicht auf die fachgerechte</w:t>
      </w:r>
      <w:r w:rsidR="00A9472A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Ausführung.</w:t>
      </w:r>
    </w:p>
    <w:p w14:paraId="5A41B5EF" w14:textId="77777777" w:rsidR="00E84E47" w:rsidRPr="00BE6C1D" w:rsidRDefault="00E84E47" w:rsidP="00665470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4.4 </w:t>
      </w:r>
      <w:r w:rsidR="00665470">
        <w:rPr>
          <w:sz w:val="22"/>
          <w:szCs w:val="22"/>
        </w:rPr>
        <w:tab/>
      </w:r>
      <w:r w:rsidRPr="00BE6C1D">
        <w:rPr>
          <w:sz w:val="22"/>
          <w:szCs w:val="22"/>
        </w:rPr>
        <w:t>Der Zeitpunkt der Durchführung der Wartungsarbeiten ist mit dem Beauftragten des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Auftraggebers rechtzeitig vor Beginn abzustimmen.</w:t>
      </w:r>
    </w:p>
    <w:p w14:paraId="25ED745B" w14:textId="77777777" w:rsidR="00E84E47" w:rsidRPr="00BE6C1D" w:rsidRDefault="00951A96" w:rsidP="00665470">
      <w:pPr>
        <w:tabs>
          <w:tab w:val="left" w:pos="426"/>
        </w:tabs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4.5 </w:t>
      </w:r>
      <w:r w:rsidR="00665470">
        <w:rPr>
          <w:sz w:val="22"/>
          <w:szCs w:val="22"/>
        </w:rPr>
        <w:tab/>
      </w:r>
      <w:r>
        <w:rPr>
          <w:sz w:val="22"/>
          <w:szCs w:val="22"/>
        </w:rPr>
        <w:t>Die Wartung ist</w:t>
      </w:r>
    </w:p>
    <w:p w14:paraId="21959B6E" w14:textId="0A5FDC6A" w:rsidR="00E84E47" w:rsidRPr="00BE6C1D" w:rsidRDefault="007529FB" w:rsidP="00665470">
      <w:pPr>
        <w:spacing w:after="0" w:line="276" w:lineRule="auto"/>
        <w:ind w:left="426"/>
        <w:rPr>
          <w:sz w:val="22"/>
          <w:szCs w:val="22"/>
        </w:rPr>
      </w:pPr>
      <w:sdt>
        <w:sdtPr>
          <w:rPr>
            <w:sz w:val="28"/>
            <w:szCs w:val="28"/>
          </w:rPr>
          <w:id w:val="-4390632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4E3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  <w:r w:rsidR="00665470">
        <w:rPr>
          <w:sz w:val="28"/>
          <w:szCs w:val="28"/>
        </w:rPr>
        <w:t xml:space="preserve">  </w:t>
      </w:r>
      <w:r w:rsidR="00665470" w:rsidRPr="00BE6C1D">
        <w:rPr>
          <w:sz w:val="22"/>
          <w:szCs w:val="22"/>
        </w:rPr>
        <w:t>innerhalb der betriebsüblichen Arbeitszeit,</w:t>
      </w:r>
    </w:p>
    <w:p w14:paraId="037892AC" w14:textId="394B28C2" w:rsidR="007E68BE" w:rsidRDefault="007529FB" w:rsidP="00665470">
      <w:pPr>
        <w:spacing w:after="0" w:line="276" w:lineRule="auto"/>
        <w:ind w:left="426"/>
        <w:rPr>
          <w:sz w:val="22"/>
          <w:szCs w:val="22"/>
        </w:rPr>
      </w:pPr>
      <w:sdt>
        <w:sdtPr>
          <w:rPr>
            <w:sz w:val="28"/>
            <w:szCs w:val="28"/>
          </w:rPr>
          <w:id w:val="-8127080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65470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  <w:r w:rsidR="00665470">
        <w:rPr>
          <w:sz w:val="28"/>
          <w:szCs w:val="28"/>
        </w:rPr>
        <w:t xml:space="preserve">  </w:t>
      </w:r>
      <w:r w:rsidR="00665470" w:rsidRPr="00BE6C1D">
        <w:rPr>
          <w:sz w:val="22"/>
          <w:szCs w:val="22"/>
        </w:rPr>
        <w:t>zu folgenden Zeiten durchzuführen</w:t>
      </w:r>
      <w:r w:rsidR="00665470">
        <w:rPr>
          <w:sz w:val="22"/>
          <w:szCs w:val="22"/>
        </w:rPr>
        <w:t xml:space="preserve"> </w:t>
      </w:r>
      <w:r w:rsidR="00024E34" w:rsidRPr="00024E34">
        <w:rPr>
          <w:sz w:val="22"/>
          <w:szCs w:val="22"/>
          <w:highlight w:val="yellow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2" w:name="Text11"/>
      <w:r w:rsidR="00024E34" w:rsidRPr="00024E34">
        <w:rPr>
          <w:sz w:val="22"/>
          <w:szCs w:val="22"/>
          <w:highlight w:val="yellow"/>
        </w:rPr>
        <w:instrText xml:space="preserve"> FORMTEXT </w:instrText>
      </w:r>
      <w:r w:rsidR="00024E34" w:rsidRPr="00024E34">
        <w:rPr>
          <w:sz w:val="22"/>
          <w:szCs w:val="22"/>
          <w:highlight w:val="yellow"/>
        </w:rPr>
      </w:r>
      <w:r w:rsidR="00024E34" w:rsidRPr="00024E34">
        <w:rPr>
          <w:sz w:val="22"/>
          <w:szCs w:val="22"/>
          <w:highlight w:val="yellow"/>
        </w:rPr>
        <w:fldChar w:fldCharType="separate"/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sz w:val="22"/>
          <w:szCs w:val="22"/>
          <w:highlight w:val="yellow"/>
        </w:rPr>
        <w:fldChar w:fldCharType="end"/>
      </w:r>
      <w:bookmarkEnd w:id="2"/>
    </w:p>
    <w:p w14:paraId="439F7D71" w14:textId="77777777" w:rsidR="00665470" w:rsidRDefault="00665470" w:rsidP="00665470">
      <w:pPr>
        <w:spacing w:after="0" w:line="240" w:lineRule="auto"/>
        <w:ind w:left="426"/>
        <w:rPr>
          <w:sz w:val="22"/>
          <w:szCs w:val="22"/>
        </w:rPr>
      </w:pPr>
    </w:p>
    <w:p w14:paraId="589C314A" w14:textId="77777777" w:rsidR="00E84E47" w:rsidRPr="00BE6C1D" w:rsidRDefault="00E84E47" w:rsidP="00665470">
      <w:pPr>
        <w:tabs>
          <w:tab w:val="left" w:pos="426"/>
        </w:tabs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 xml:space="preserve">5. </w:t>
      </w:r>
      <w:r w:rsidR="00665470">
        <w:rPr>
          <w:b/>
          <w:bCs/>
          <w:sz w:val="22"/>
          <w:szCs w:val="22"/>
        </w:rPr>
        <w:tab/>
      </w:r>
      <w:r w:rsidRPr="00BE6C1D">
        <w:rPr>
          <w:b/>
          <w:bCs/>
          <w:sz w:val="22"/>
          <w:szCs w:val="22"/>
        </w:rPr>
        <w:t>Vergütung</w:t>
      </w:r>
    </w:p>
    <w:p w14:paraId="7B1BCA88" w14:textId="77777777" w:rsidR="00E84E47" w:rsidRPr="00A93040" w:rsidRDefault="00E84E47" w:rsidP="00665470">
      <w:pPr>
        <w:tabs>
          <w:tab w:val="left" w:pos="426"/>
        </w:tabs>
        <w:spacing w:after="120" w:line="276" w:lineRule="auto"/>
        <w:ind w:left="420" w:hanging="420"/>
        <w:rPr>
          <w:sz w:val="22"/>
          <w:szCs w:val="22"/>
        </w:rPr>
      </w:pPr>
      <w:r w:rsidRPr="00BE6C1D">
        <w:rPr>
          <w:sz w:val="22"/>
          <w:szCs w:val="22"/>
        </w:rPr>
        <w:t xml:space="preserve">5.1 </w:t>
      </w:r>
      <w:r w:rsidR="00665470">
        <w:rPr>
          <w:sz w:val="22"/>
          <w:szCs w:val="22"/>
        </w:rPr>
        <w:tab/>
      </w:r>
      <w:r w:rsidRPr="00BE6C1D">
        <w:rPr>
          <w:sz w:val="22"/>
          <w:szCs w:val="22"/>
        </w:rPr>
        <w:t>Für die in der Bestandsliste aufgeführten Anlagen werden nachstehende</w:t>
      </w:r>
      <w:r w:rsidR="0066547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jährliche Vergütung/en</w:t>
      </w:r>
      <w:r w:rsidRPr="00A93040">
        <w:rPr>
          <w:sz w:val="22"/>
          <w:szCs w:val="22"/>
        </w:rPr>
        <w:t xml:space="preserve"> </w:t>
      </w:r>
      <w:r w:rsidR="00AA2B4E">
        <w:rPr>
          <w:sz w:val="22"/>
          <w:szCs w:val="22"/>
        </w:rPr>
        <w:t xml:space="preserve">in € / NETTO </w:t>
      </w:r>
      <w:r w:rsidRPr="00A93040">
        <w:rPr>
          <w:sz w:val="22"/>
          <w:szCs w:val="22"/>
        </w:rPr>
        <w:t>vereinbar</w:t>
      </w:r>
      <w:r w:rsidR="00AA2B4E">
        <w:rPr>
          <w:sz w:val="22"/>
          <w:szCs w:val="22"/>
        </w:rPr>
        <w:t>t</w:t>
      </w:r>
      <w:r w:rsidRPr="00A93040">
        <w:rPr>
          <w:sz w:val="22"/>
          <w:szCs w:val="22"/>
        </w:rPr>
        <w:t>:</w:t>
      </w:r>
    </w:p>
    <w:p w14:paraId="7435BDC3" w14:textId="62E6CCF4" w:rsidR="00E84E47" w:rsidRPr="006E0A45" w:rsidRDefault="00E84E47" w:rsidP="00665470">
      <w:pPr>
        <w:spacing w:after="120" w:line="276" w:lineRule="auto"/>
        <w:ind w:firstLine="420"/>
        <w:rPr>
          <w:sz w:val="22"/>
          <w:szCs w:val="22"/>
        </w:rPr>
      </w:pPr>
      <w:r w:rsidRPr="006E0A45">
        <w:rPr>
          <w:sz w:val="22"/>
          <w:szCs w:val="22"/>
        </w:rPr>
        <w:t xml:space="preserve">Für </w:t>
      </w:r>
      <w:r w:rsidR="00851927" w:rsidRPr="006E0A45">
        <w:rPr>
          <w:sz w:val="22"/>
          <w:szCs w:val="22"/>
        </w:rPr>
        <w:t>01.09.202</w:t>
      </w:r>
      <w:r w:rsidR="002B39D6" w:rsidRPr="006E0A45">
        <w:rPr>
          <w:sz w:val="22"/>
          <w:szCs w:val="22"/>
        </w:rPr>
        <w:t>6</w:t>
      </w:r>
      <w:r w:rsidR="00851927" w:rsidRPr="006E0A45">
        <w:rPr>
          <w:sz w:val="22"/>
          <w:szCs w:val="22"/>
        </w:rPr>
        <w:t xml:space="preserve"> - 31.08.202</w:t>
      </w:r>
      <w:r w:rsidR="002B39D6" w:rsidRPr="006E0A45">
        <w:rPr>
          <w:sz w:val="22"/>
          <w:szCs w:val="22"/>
        </w:rPr>
        <w:t>7</w:t>
      </w:r>
      <w:r w:rsidR="00D91CAC" w:rsidRPr="006E0A45">
        <w:rPr>
          <w:sz w:val="22"/>
          <w:szCs w:val="22"/>
        </w:rPr>
        <w:t xml:space="preserve"> </w:t>
      </w:r>
      <w:r w:rsidRPr="006E0A45">
        <w:rPr>
          <w:sz w:val="22"/>
          <w:szCs w:val="22"/>
        </w:rPr>
        <w:t>von</w:t>
      </w:r>
      <w:r w:rsidR="00AA2B4E" w:rsidRPr="006E0A45">
        <w:rPr>
          <w:sz w:val="22"/>
          <w:szCs w:val="22"/>
        </w:rPr>
        <w:t>:</w:t>
      </w:r>
      <w:r w:rsidR="00024E34">
        <w:rPr>
          <w:sz w:val="22"/>
          <w:szCs w:val="22"/>
        </w:rPr>
        <w:t xml:space="preserve"> </w:t>
      </w:r>
      <w:r w:rsidR="00024E34" w:rsidRPr="00024E34">
        <w:rPr>
          <w:sz w:val="22"/>
          <w:szCs w:val="22"/>
          <w:highlight w:val="yellow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3" w:name="Text12"/>
      <w:r w:rsidR="00024E34" w:rsidRPr="00024E34">
        <w:rPr>
          <w:sz w:val="22"/>
          <w:szCs w:val="22"/>
          <w:highlight w:val="yellow"/>
        </w:rPr>
        <w:instrText xml:space="preserve"> FORMTEXT </w:instrText>
      </w:r>
      <w:r w:rsidR="00024E34" w:rsidRPr="00024E34">
        <w:rPr>
          <w:sz w:val="22"/>
          <w:szCs w:val="22"/>
          <w:highlight w:val="yellow"/>
        </w:rPr>
      </w:r>
      <w:r w:rsidR="00024E34" w:rsidRPr="00024E34">
        <w:rPr>
          <w:sz w:val="22"/>
          <w:szCs w:val="22"/>
          <w:highlight w:val="yellow"/>
        </w:rPr>
        <w:fldChar w:fldCharType="separate"/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sz w:val="22"/>
          <w:szCs w:val="22"/>
          <w:highlight w:val="yellow"/>
        </w:rPr>
        <w:fldChar w:fldCharType="end"/>
      </w:r>
      <w:bookmarkEnd w:id="3"/>
      <w:r w:rsidR="00024E34" w:rsidRPr="006E0A45">
        <w:rPr>
          <w:sz w:val="22"/>
          <w:szCs w:val="22"/>
        </w:rPr>
        <w:t xml:space="preserve"> </w:t>
      </w:r>
    </w:p>
    <w:p w14:paraId="44EE9E05" w14:textId="77777777" w:rsidR="00E61D21" w:rsidRDefault="00E61D21" w:rsidP="00665470">
      <w:pPr>
        <w:spacing w:after="120" w:line="276" w:lineRule="auto"/>
        <w:ind w:firstLine="420"/>
        <w:rPr>
          <w:sz w:val="22"/>
          <w:szCs w:val="22"/>
        </w:rPr>
      </w:pPr>
    </w:p>
    <w:p w14:paraId="4CBDD381" w14:textId="0CAB700C" w:rsidR="00E84E47" w:rsidRPr="006E0A45" w:rsidRDefault="00E84E47" w:rsidP="00665470">
      <w:pPr>
        <w:spacing w:after="120" w:line="276" w:lineRule="auto"/>
        <w:ind w:firstLine="420"/>
        <w:rPr>
          <w:sz w:val="22"/>
          <w:szCs w:val="22"/>
        </w:rPr>
      </w:pPr>
      <w:r w:rsidRPr="006E0A45">
        <w:rPr>
          <w:sz w:val="22"/>
          <w:szCs w:val="22"/>
        </w:rPr>
        <w:t xml:space="preserve">Für </w:t>
      </w:r>
      <w:r w:rsidR="00851927" w:rsidRPr="006E0A45">
        <w:rPr>
          <w:sz w:val="22"/>
          <w:szCs w:val="22"/>
        </w:rPr>
        <w:t>01.09.202</w:t>
      </w:r>
      <w:r w:rsidR="006E0A45" w:rsidRPr="006E0A45">
        <w:rPr>
          <w:sz w:val="22"/>
          <w:szCs w:val="22"/>
        </w:rPr>
        <w:t>7</w:t>
      </w:r>
      <w:r w:rsidR="00851927" w:rsidRPr="006E0A45">
        <w:rPr>
          <w:sz w:val="22"/>
          <w:szCs w:val="22"/>
        </w:rPr>
        <w:t xml:space="preserve"> - 31.08.202</w:t>
      </w:r>
      <w:r w:rsidR="006E0A45" w:rsidRPr="006E0A45">
        <w:rPr>
          <w:sz w:val="22"/>
          <w:szCs w:val="22"/>
        </w:rPr>
        <w:t>8</w:t>
      </w:r>
      <w:r w:rsidR="00D91CAC" w:rsidRPr="006E0A45">
        <w:rPr>
          <w:sz w:val="22"/>
          <w:szCs w:val="22"/>
        </w:rPr>
        <w:t xml:space="preserve"> </w:t>
      </w:r>
      <w:r w:rsidRPr="006E0A45">
        <w:rPr>
          <w:sz w:val="22"/>
          <w:szCs w:val="22"/>
        </w:rPr>
        <w:t>von</w:t>
      </w:r>
      <w:r w:rsidR="00AA2B4E" w:rsidRPr="006E0A45">
        <w:rPr>
          <w:sz w:val="22"/>
          <w:szCs w:val="22"/>
        </w:rPr>
        <w:t xml:space="preserve">: </w:t>
      </w:r>
      <w:r w:rsidR="00024E34" w:rsidRPr="00024E34">
        <w:rPr>
          <w:sz w:val="22"/>
          <w:szCs w:val="22"/>
          <w:highlight w:val="yellow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4" w:name="Text13"/>
      <w:r w:rsidR="00024E34" w:rsidRPr="00024E34">
        <w:rPr>
          <w:sz w:val="22"/>
          <w:szCs w:val="22"/>
          <w:highlight w:val="yellow"/>
        </w:rPr>
        <w:instrText xml:space="preserve"> FORMTEXT </w:instrText>
      </w:r>
      <w:r w:rsidR="00024E34" w:rsidRPr="00024E34">
        <w:rPr>
          <w:sz w:val="22"/>
          <w:szCs w:val="22"/>
          <w:highlight w:val="yellow"/>
        </w:rPr>
      </w:r>
      <w:r w:rsidR="00024E34" w:rsidRPr="00024E34">
        <w:rPr>
          <w:sz w:val="22"/>
          <w:szCs w:val="22"/>
          <w:highlight w:val="yellow"/>
        </w:rPr>
        <w:fldChar w:fldCharType="separate"/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sz w:val="22"/>
          <w:szCs w:val="22"/>
          <w:highlight w:val="yellow"/>
        </w:rPr>
        <w:fldChar w:fldCharType="end"/>
      </w:r>
      <w:bookmarkEnd w:id="4"/>
    </w:p>
    <w:p w14:paraId="225084BC" w14:textId="77777777" w:rsidR="00E61D21" w:rsidRDefault="00E61D21" w:rsidP="00665470">
      <w:pPr>
        <w:spacing w:after="120" w:line="276" w:lineRule="auto"/>
        <w:ind w:firstLine="420"/>
        <w:rPr>
          <w:sz w:val="22"/>
          <w:szCs w:val="22"/>
        </w:rPr>
      </w:pPr>
    </w:p>
    <w:p w14:paraId="2967EAD5" w14:textId="25A49D12" w:rsidR="00AA2B4E" w:rsidRPr="006E0A45" w:rsidRDefault="00E84E47" w:rsidP="00665470">
      <w:pPr>
        <w:spacing w:after="120" w:line="276" w:lineRule="auto"/>
        <w:ind w:firstLine="420"/>
        <w:rPr>
          <w:sz w:val="22"/>
          <w:szCs w:val="22"/>
        </w:rPr>
      </w:pPr>
      <w:r w:rsidRPr="006E0A45">
        <w:rPr>
          <w:sz w:val="22"/>
          <w:szCs w:val="22"/>
        </w:rPr>
        <w:t>Für</w:t>
      </w:r>
      <w:r w:rsidR="00D91CAC" w:rsidRPr="006E0A45">
        <w:rPr>
          <w:sz w:val="22"/>
          <w:szCs w:val="22"/>
        </w:rPr>
        <w:t xml:space="preserve"> </w:t>
      </w:r>
      <w:r w:rsidR="00851927" w:rsidRPr="006E0A45">
        <w:rPr>
          <w:sz w:val="22"/>
          <w:szCs w:val="22"/>
        </w:rPr>
        <w:t>01.09.202</w:t>
      </w:r>
      <w:r w:rsidR="006E0A45" w:rsidRPr="006E0A45">
        <w:rPr>
          <w:sz w:val="22"/>
          <w:szCs w:val="22"/>
        </w:rPr>
        <w:t>8</w:t>
      </w:r>
      <w:r w:rsidR="00851927" w:rsidRPr="006E0A45">
        <w:rPr>
          <w:sz w:val="22"/>
          <w:szCs w:val="22"/>
        </w:rPr>
        <w:t xml:space="preserve"> - 31.08.202</w:t>
      </w:r>
      <w:r w:rsidR="006E0A45" w:rsidRPr="006E0A45">
        <w:rPr>
          <w:sz w:val="22"/>
          <w:szCs w:val="22"/>
        </w:rPr>
        <w:t>9</w:t>
      </w:r>
      <w:r w:rsidR="00851927" w:rsidRPr="006E0A45">
        <w:rPr>
          <w:sz w:val="22"/>
          <w:szCs w:val="22"/>
        </w:rPr>
        <w:t xml:space="preserve"> </w:t>
      </w:r>
      <w:r w:rsidRPr="006E0A45">
        <w:rPr>
          <w:sz w:val="22"/>
          <w:szCs w:val="22"/>
        </w:rPr>
        <w:t>von</w:t>
      </w:r>
      <w:r w:rsidR="00AA2B4E" w:rsidRPr="006E0A45">
        <w:rPr>
          <w:sz w:val="22"/>
          <w:szCs w:val="22"/>
        </w:rPr>
        <w:t xml:space="preserve">: </w:t>
      </w:r>
      <w:r w:rsidR="00024E34" w:rsidRPr="00024E34">
        <w:rPr>
          <w:sz w:val="22"/>
          <w:szCs w:val="22"/>
          <w:highlight w:val="yellow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5" w:name="Text14"/>
      <w:r w:rsidR="00024E34" w:rsidRPr="00024E34">
        <w:rPr>
          <w:sz w:val="22"/>
          <w:szCs w:val="22"/>
          <w:highlight w:val="yellow"/>
        </w:rPr>
        <w:instrText xml:space="preserve"> FORMTEXT </w:instrText>
      </w:r>
      <w:r w:rsidR="00024E34" w:rsidRPr="00024E34">
        <w:rPr>
          <w:sz w:val="22"/>
          <w:szCs w:val="22"/>
          <w:highlight w:val="yellow"/>
        </w:rPr>
      </w:r>
      <w:r w:rsidR="00024E34" w:rsidRPr="00024E34">
        <w:rPr>
          <w:sz w:val="22"/>
          <w:szCs w:val="22"/>
          <w:highlight w:val="yellow"/>
        </w:rPr>
        <w:fldChar w:fldCharType="separate"/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sz w:val="22"/>
          <w:szCs w:val="22"/>
          <w:highlight w:val="yellow"/>
        </w:rPr>
        <w:fldChar w:fldCharType="end"/>
      </w:r>
      <w:bookmarkEnd w:id="5"/>
    </w:p>
    <w:p w14:paraId="35EE1183" w14:textId="77777777" w:rsidR="00E61D21" w:rsidRDefault="00E61D21" w:rsidP="00665470">
      <w:pPr>
        <w:spacing w:line="276" w:lineRule="auto"/>
        <w:ind w:firstLine="420"/>
        <w:rPr>
          <w:sz w:val="22"/>
          <w:szCs w:val="22"/>
        </w:rPr>
      </w:pPr>
    </w:p>
    <w:p w14:paraId="319D351C" w14:textId="5E0DEE71" w:rsidR="002B39D6" w:rsidRPr="006E0A45" w:rsidRDefault="00E84E47" w:rsidP="00665470">
      <w:pPr>
        <w:spacing w:line="276" w:lineRule="auto"/>
        <w:ind w:firstLine="420"/>
        <w:rPr>
          <w:sz w:val="22"/>
          <w:szCs w:val="22"/>
        </w:rPr>
      </w:pPr>
      <w:r w:rsidRPr="006E0A45">
        <w:rPr>
          <w:sz w:val="22"/>
          <w:szCs w:val="22"/>
        </w:rPr>
        <w:t xml:space="preserve">Für </w:t>
      </w:r>
      <w:r w:rsidR="00851927" w:rsidRPr="006E0A45">
        <w:rPr>
          <w:sz w:val="22"/>
          <w:szCs w:val="22"/>
        </w:rPr>
        <w:t>01.09.20</w:t>
      </w:r>
      <w:r w:rsidR="006E0A45" w:rsidRPr="006E0A45">
        <w:rPr>
          <w:sz w:val="22"/>
          <w:szCs w:val="22"/>
        </w:rPr>
        <w:t>29</w:t>
      </w:r>
      <w:r w:rsidR="00851927" w:rsidRPr="006E0A45">
        <w:rPr>
          <w:sz w:val="22"/>
          <w:szCs w:val="22"/>
        </w:rPr>
        <w:t xml:space="preserve"> - 31.08.20</w:t>
      </w:r>
      <w:r w:rsidR="006E0A45" w:rsidRPr="006E0A45">
        <w:rPr>
          <w:sz w:val="22"/>
          <w:szCs w:val="22"/>
        </w:rPr>
        <w:t>30</w:t>
      </w:r>
      <w:r w:rsidR="007075EA" w:rsidRPr="006E0A45">
        <w:rPr>
          <w:sz w:val="22"/>
          <w:szCs w:val="22"/>
        </w:rPr>
        <w:t xml:space="preserve"> </w:t>
      </w:r>
      <w:r w:rsidRPr="006E0A45">
        <w:rPr>
          <w:sz w:val="22"/>
          <w:szCs w:val="22"/>
        </w:rPr>
        <w:t>von</w:t>
      </w:r>
      <w:r w:rsidR="006E0A45">
        <w:rPr>
          <w:sz w:val="22"/>
          <w:szCs w:val="22"/>
        </w:rPr>
        <w:t>:</w:t>
      </w:r>
      <w:r w:rsidR="00F90932">
        <w:rPr>
          <w:sz w:val="22"/>
          <w:szCs w:val="22"/>
        </w:rPr>
        <w:t xml:space="preserve"> </w:t>
      </w:r>
      <w:r w:rsidR="00024E34" w:rsidRPr="00024E34">
        <w:rPr>
          <w:sz w:val="22"/>
          <w:szCs w:val="22"/>
          <w:highlight w:val="yellow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6" w:name="Text15"/>
      <w:r w:rsidR="00024E34" w:rsidRPr="00024E34">
        <w:rPr>
          <w:sz w:val="22"/>
          <w:szCs w:val="22"/>
          <w:highlight w:val="yellow"/>
        </w:rPr>
        <w:instrText xml:space="preserve"> FORMTEXT </w:instrText>
      </w:r>
      <w:r w:rsidR="00024E34" w:rsidRPr="00024E34">
        <w:rPr>
          <w:sz w:val="22"/>
          <w:szCs w:val="22"/>
          <w:highlight w:val="yellow"/>
        </w:rPr>
      </w:r>
      <w:r w:rsidR="00024E34" w:rsidRPr="00024E34">
        <w:rPr>
          <w:sz w:val="22"/>
          <w:szCs w:val="22"/>
          <w:highlight w:val="yellow"/>
        </w:rPr>
        <w:fldChar w:fldCharType="separate"/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noProof/>
          <w:sz w:val="22"/>
          <w:szCs w:val="22"/>
          <w:highlight w:val="yellow"/>
        </w:rPr>
        <w:t> </w:t>
      </w:r>
      <w:r w:rsidR="00024E34" w:rsidRPr="00024E34">
        <w:rPr>
          <w:sz w:val="22"/>
          <w:szCs w:val="22"/>
          <w:highlight w:val="yellow"/>
        </w:rPr>
        <w:fldChar w:fldCharType="end"/>
      </w:r>
      <w:bookmarkEnd w:id="6"/>
    </w:p>
    <w:p w14:paraId="12A8C798" w14:textId="0E5CB727" w:rsidR="00E84E47" w:rsidRPr="002B39D6" w:rsidRDefault="006E0A45" w:rsidP="00665470">
      <w:pPr>
        <w:spacing w:line="276" w:lineRule="auto"/>
        <w:ind w:firstLine="420"/>
        <w:rPr>
          <w:color w:val="FF0000"/>
          <w:sz w:val="22"/>
          <w:szCs w:val="22"/>
        </w:rPr>
      </w:pPr>
      <w:r>
        <w:rPr>
          <w:i/>
          <w:iCs/>
          <w:color w:val="FF0000"/>
          <w:sz w:val="14"/>
          <w:szCs w:val="14"/>
        </w:rPr>
        <w:t xml:space="preserve">  </w:t>
      </w:r>
      <w:r w:rsidR="00AA2B4E" w:rsidRPr="002B39D6">
        <w:rPr>
          <w:color w:val="FF0000"/>
          <w:sz w:val="22"/>
          <w:szCs w:val="22"/>
        </w:rPr>
        <w:t xml:space="preserve">                </w:t>
      </w:r>
    </w:p>
    <w:p w14:paraId="6FFDE05E" w14:textId="3EAA8F65" w:rsidR="00475849" w:rsidRDefault="00D91CAC" w:rsidP="00475849">
      <w:r>
        <w:tab/>
      </w:r>
      <w:r>
        <w:tab/>
      </w:r>
      <w:r w:rsidR="007075EA">
        <w:t xml:space="preserve">  </w:t>
      </w:r>
      <w:r>
        <w:tab/>
      </w:r>
      <w:r w:rsidR="00475849">
        <w:t xml:space="preserve"> </w:t>
      </w:r>
      <w:r w:rsidR="007075EA">
        <w:t xml:space="preserve"> </w:t>
      </w:r>
      <w:r w:rsidR="00B21FEB">
        <w:t xml:space="preserve"> </w:t>
      </w:r>
      <w:r w:rsidR="007075EA">
        <w:t xml:space="preserve"> </w:t>
      </w:r>
      <w:r w:rsidR="00475849">
        <w:t xml:space="preserve"> </w:t>
      </w:r>
      <w:r w:rsidR="007075EA">
        <w:t xml:space="preserve">  </w:t>
      </w:r>
      <w:r w:rsidR="00665470">
        <w:t xml:space="preserve">  </w:t>
      </w:r>
      <w:r w:rsidR="006E0A45">
        <w:t xml:space="preserve">      </w:t>
      </w:r>
      <w:r w:rsidR="00E84E47" w:rsidRPr="00665470">
        <w:rPr>
          <w:sz w:val="22"/>
        </w:rPr>
        <w:t>Summe</w:t>
      </w:r>
      <w:r w:rsidR="00475849" w:rsidRPr="00665470">
        <w:rPr>
          <w:sz w:val="22"/>
        </w:rPr>
        <w:t xml:space="preserve"> </w:t>
      </w:r>
      <w:r w:rsidR="00024E34" w:rsidRPr="00024E34">
        <w:rPr>
          <w:sz w:val="22"/>
          <w:highlight w:val="yellow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7" w:name="Text16"/>
      <w:r w:rsidR="00024E34" w:rsidRPr="00024E34">
        <w:rPr>
          <w:sz w:val="22"/>
          <w:highlight w:val="yellow"/>
        </w:rPr>
        <w:instrText xml:space="preserve"> FORMTEXT </w:instrText>
      </w:r>
      <w:r w:rsidR="00024E34" w:rsidRPr="00024E34">
        <w:rPr>
          <w:sz w:val="22"/>
          <w:highlight w:val="yellow"/>
        </w:rPr>
      </w:r>
      <w:r w:rsidR="00024E34" w:rsidRPr="00024E34">
        <w:rPr>
          <w:sz w:val="22"/>
          <w:highlight w:val="yellow"/>
        </w:rPr>
        <w:fldChar w:fldCharType="separate"/>
      </w:r>
      <w:r w:rsidR="00024E34" w:rsidRPr="00024E34">
        <w:rPr>
          <w:noProof/>
          <w:sz w:val="22"/>
          <w:highlight w:val="yellow"/>
        </w:rPr>
        <w:t> </w:t>
      </w:r>
      <w:r w:rsidR="00024E34" w:rsidRPr="00024E34">
        <w:rPr>
          <w:noProof/>
          <w:sz w:val="22"/>
          <w:highlight w:val="yellow"/>
        </w:rPr>
        <w:t> </w:t>
      </w:r>
      <w:r w:rsidR="00024E34" w:rsidRPr="00024E34">
        <w:rPr>
          <w:noProof/>
          <w:sz w:val="22"/>
          <w:highlight w:val="yellow"/>
        </w:rPr>
        <w:t> </w:t>
      </w:r>
      <w:r w:rsidR="00024E34" w:rsidRPr="00024E34">
        <w:rPr>
          <w:noProof/>
          <w:sz w:val="22"/>
          <w:highlight w:val="yellow"/>
        </w:rPr>
        <w:t> </w:t>
      </w:r>
      <w:r w:rsidR="00024E34" w:rsidRPr="00024E34">
        <w:rPr>
          <w:noProof/>
          <w:sz w:val="22"/>
          <w:highlight w:val="yellow"/>
        </w:rPr>
        <w:t> </w:t>
      </w:r>
      <w:r w:rsidR="00024E34" w:rsidRPr="00024E34">
        <w:rPr>
          <w:sz w:val="22"/>
          <w:highlight w:val="yellow"/>
        </w:rPr>
        <w:fldChar w:fldCharType="end"/>
      </w:r>
      <w:bookmarkEnd w:id="7"/>
      <w:r w:rsidR="00475849">
        <w:t xml:space="preserve"> </w:t>
      </w:r>
      <w:r w:rsidR="00AA2B4E">
        <w:t xml:space="preserve">                   </w:t>
      </w:r>
      <w:r w:rsidR="008C2908">
        <w:rPr>
          <w:sz w:val="22"/>
          <w:szCs w:val="22"/>
        </w:rPr>
        <w:t xml:space="preserve"> </w:t>
      </w:r>
      <w:r>
        <w:tab/>
      </w:r>
    </w:p>
    <w:p w14:paraId="4B12CC0D" w14:textId="77777777" w:rsidR="006E0A45" w:rsidRDefault="00665470" w:rsidP="00665470">
      <w:pPr>
        <w:tabs>
          <w:tab w:val="left" w:pos="426"/>
        </w:tabs>
      </w:pPr>
      <w:r>
        <w:tab/>
      </w:r>
    </w:p>
    <w:p w14:paraId="7995614B" w14:textId="2DC71F91" w:rsidR="00E84E47" w:rsidRPr="00BE6C1D" w:rsidRDefault="00E84E47" w:rsidP="00665470">
      <w:pPr>
        <w:tabs>
          <w:tab w:val="left" w:pos="426"/>
        </w:tabs>
        <w:rPr>
          <w:sz w:val="22"/>
          <w:szCs w:val="22"/>
        </w:rPr>
      </w:pPr>
      <w:r w:rsidRPr="00BE6C1D">
        <w:rPr>
          <w:sz w:val="22"/>
          <w:szCs w:val="22"/>
        </w:rPr>
        <w:lastRenderedPageBreak/>
        <w:t>Mit dieser Vergütung sind abgegolten:</w:t>
      </w:r>
    </w:p>
    <w:p w14:paraId="72C270DB" w14:textId="77777777" w:rsidR="00E84E47" w:rsidRPr="003F2799" w:rsidRDefault="00E84E47" w:rsidP="00665470">
      <w:pPr>
        <w:pStyle w:val="Listenabsatz"/>
        <w:numPr>
          <w:ilvl w:val="0"/>
          <w:numId w:val="3"/>
        </w:numPr>
        <w:spacing w:after="60" w:line="276" w:lineRule="auto"/>
        <w:ind w:left="709" w:hanging="284"/>
        <w:jc w:val="both"/>
        <w:rPr>
          <w:sz w:val="22"/>
          <w:szCs w:val="22"/>
        </w:rPr>
      </w:pPr>
      <w:r w:rsidRPr="003F2799">
        <w:rPr>
          <w:sz w:val="22"/>
          <w:szCs w:val="22"/>
        </w:rPr>
        <w:t xml:space="preserve">die Wartung </w:t>
      </w:r>
      <w:r w:rsidR="00A9472A">
        <w:rPr>
          <w:sz w:val="22"/>
          <w:szCs w:val="22"/>
        </w:rPr>
        <w:t xml:space="preserve">und Prüfung (wiederkehrende Prüfung ortsfester elektrischer Anlagen gem. VDE 100/Gruppe 711) </w:t>
      </w:r>
      <w:r w:rsidRPr="003F2799">
        <w:rPr>
          <w:sz w:val="22"/>
          <w:szCs w:val="22"/>
        </w:rPr>
        <w:t>nach Nr. 2.1,</w:t>
      </w:r>
    </w:p>
    <w:p w14:paraId="28707014" w14:textId="0A180924" w:rsidR="00E84E47" w:rsidRPr="00665470" w:rsidRDefault="00E84E47" w:rsidP="00665470">
      <w:pPr>
        <w:pStyle w:val="Listenabsatz"/>
        <w:numPr>
          <w:ilvl w:val="0"/>
          <w:numId w:val="3"/>
        </w:numPr>
        <w:spacing w:after="60" w:line="276" w:lineRule="auto"/>
        <w:ind w:left="709" w:hanging="284"/>
        <w:jc w:val="both"/>
        <w:rPr>
          <w:sz w:val="22"/>
          <w:szCs w:val="22"/>
        </w:rPr>
      </w:pPr>
      <w:r w:rsidRPr="003F2799">
        <w:rPr>
          <w:sz w:val="22"/>
          <w:szCs w:val="22"/>
        </w:rPr>
        <w:t>die Instandsetzung nach Nr. 2.2 mit Lieferung benötigter Klein-/Ersatzteile bis</w:t>
      </w:r>
      <w:r w:rsidR="00665470">
        <w:rPr>
          <w:sz w:val="22"/>
          <w:szCs w:val="22"/>
        </w:rPr>
        <w:t xml:space="preserve"> </w:t>
      </w:r>
      <w:r w:rsidRPr="00665470">
        <w:rPr>
          <w:sz w:val="22"/>
          <w:szCs w:val="22"/>
        </w:rPr>
        <w:t xml:space="preserve">zum Nettowert von insgesamt </w:t>
      </w:r>
      <w:r w:rsidR="00E61D21">
        <w:rPr>
          <w:sz w:val="22"/>
          <w:szCs w:val="22"/>
        </w:rPr>
        <w:t>25</w:t>
      </w:r>
      <w:r w:rsidRPr="00665470">
        <w:rPr>
          <w:sz w:val="22"/>
          <w:szCs w:val="22"/>
        </w:rPr>
        <w:t xml:space="preserve"> € je Wartung und Anlage (Ersatzteile mit einem</w:t>
      </w:r>
      <w:r w:rsidR="00665470">
        <w:rPr>
          <w:sz w:val="22"/>
          <w:szCs w:val="22"/>
        </w:rPr>
        <w:t xml:space="preserve"> </w:t>
      </w:r>
      <w:r w:rsidRPr="00665470">
        <w:rPr>
          <w:sz w:val="22"/>
          <w:szCs w:val="22"/>
        </w:rPr>
        <w:t xml:space="preserve">Nettowert über </w:t>
      </w:r>
      <w:r w:rsidR="00E61D21">
        <w:rPr>
          <w:sz w:val="22"/>
          <w:szCs w:val="22"/>
        </w:rPr>
        <w:t xml:space="preserve">25 </w:t>
      </w:r>
      <w:r w:rsidRPr="00665470">
        <w:rPr>
          <w:sz w:val="22"/>
          <w:szCs w:val="22"/>
        </w:rPr>
        <w:t>€ je Teil werden gesondert vergütet),</w:t>
      </w:r>
    </w:p>
    <w:p w14:paraId="7C88861B" w14:textId="2822EE3F" w:rsidR="00E84E47" w:rsidRPr="003F2799" w:rsidRDefault="00E84E47" w:rsidP="00665470">
      <w:pPr>
        <w:pStyle w:val="Listenabsatz"/>
        <w:numPr>
          <w:ilvl w:val="0"/>
          <w:numId w:val="5"/>
        </w:numPr>
        <w:spacing w:after="60" w:line="276" w:lineRule="auto"/>
        <w:ind w:left="709" w:hanging="284"/>
        <w:jc w:val="both"/>
        <w:rPr>
          <w:sz w:val="22"/>
          <w:szCs w:val="22"/>
        </w:rPr>
      </w:pPr>
      <w:r w:rsidRPr="003F2799">
        <w:rPr>
          <w:sz w:val="22"/>
          <w:szCs w:val="22"/>
        </w:rPr>
        <w:t xml:space="preserve">die Kosten für die in Nr. 3.2 bezeichneten Hilfsmittel und – </w:t>
      </w:r>
      <w:r w:rsidR="006E0A45">
        <w:rPr>
          <w:sz w:val="22"/>
          <w:szCs w:val="22"/>
        </w:rPr>
        <w:t>S</w:t>
      </w:r>
      <w:r w:rsidRPr="003F2799">
        <w:rPr>
          <w:sz w:val="22"/>
          <w:szCs w:val="22"/>
        </w:rPr>
        <w:t>toffe,</w:t>
      </w:r>
    </w:p>
    <w:p w14:paraId="1C8DA7A8" w14:textId="77777777" w:rsidR="00E80BE8" w:rsidRPr="00A9472A" w:rsidRDefault="00E84E47" w:rsidP="00665470">
      <w:pPr>
        <w:pStyle w:val="Listenabsatz"/>
        <w:numPr>
          <w:ilvl w:val="0"/>
          <w:numId w:val="5"/>
        </w:numPr>
        <w:spacing w:after="60" w:line="276" w:lineRule="auto"/>
        <w:ind w:left="709" w:hanging="284"/>
        <w:jc w:val="both"/>
        <w:rPr>
          <w:sz w:val="22"/>
          <w:szCs w:val="22"/>
        </w:rPr>
      </w:pPr>
      <w:r w:rsidRPr="00A9472A">
        <w:rPr>
          <w:sz w:val="22"/>
          <w:szCs w:val="22"/>
        </w:rPr>
        <w:t>die Kosten von entsprechend der Arbeitskarte zu liefernden Materialien,</w:t>
      </w:r>
    </w:p>
    <w:p w14:paraId="0165969A" w14:textId="77777777" w:rsidR="00E84E47" w:rsidRPr="00665470" w:rsidRDefault="00E84E47" w:rsidP="00665470">
      <w:pPr>
        <w:pStyle w:val="Listenabsatz"/>
        <w:numPr>
          <w:ilvl w:val="0"/>
          <w:numId w:val="5"/>
        </w:numPr>
        <w:spacing w:after="60" w:line="276" w:lineRule="auto"/>
        <w:ind w:left="709" w:hanging="284"/>
        <w:jc w:val="both"/>
        <w:rPr>
          <w:sz w:val="22"/>
          <w:szCs w:val="22"/>
        </w:rPr>
      </w:pPr>
      <w:r w:rsidRPr="003F2799">
        <w:rPr>
          <w:sz w:val="22"/>
          <w:szCs w:val="22"/>
        </w:rPr>
        <w:t>die Kosten für die entsprechend den gesetzlichen Bestimmungen vorzunehmende</w:t>
      </w:r>
      <w:r w:rsidR="00665470">
        <w:rPr>
          <w:sz w:val="22"/>
          <w:szCs w:val="22"/>
        </w:rPr>
        <w:t xml:space="preserve"> </w:t>
      </w:r>
      <w:r w:rsidRPr="00665470">
        <w:rPr>
          <w:sz w:val="22"/>
          <w:szCs w:val="22"/>
        </w:rPr>
        <w:t>Entsorgung von ausgetauschten Teilen, Hilfs-/Betriebsstoffen, Abfällen</w:t>
      </w:r>
      <w:r w:rsidR="00665470">
        <w:rPr>
          <w:sz w:val="22"/>
          <w:szCs w:val="22"/>
        </w:rPr>
        <w:t xml:space="preserve"> </w:t>
      </w:r>
      <w:r w:rsidRPr="00665470">
        <w:rPr>
          <w:sz w:val="22"/>
          <w:szCs w:val="22"/>
        </w:rPr>
        <w:t>und Verpackungen,</w:t>
      </w:r>
    </w:p>
    <w:p w14:paraId="314F38C2" w14:textId="77777777" w:rsidR="00E84E47" w:rsidRDefault="00E84E47" w:rsidP="00665470">
      <w:pPr>
        <w:pStyle w:val="Listenabsatz"/>
        <w:numPr>
          <w:ilvl w:val="0"/>
          <w:numId w:val="7"/>
        </w:numPr>
        <w:spacing w:after="180" w:line="276" w:lineRule="auto"/>
        <w:ind w:left="709" w:hanging="284"/>
        <w:jc w:val="both"/>
        <w:rPr>
          <w:sz w:val="22"/>
          <w:szCs w:val="22"/>
        </w:rPr>
      </w:pPr>
      <w:r w:rsidRPr="006C4D5E">
        <w:rPr>
          <w:sz w:val="22"/>
          <w:szCs w:val="22"/>
        </w:rPr>
        <w:t>alle sich aus den Leistungen nach Nr. 2.1 und 2.2 ergebenden Nebenkosten,</w:t>
      </w:r>
      <w:r w:rsidR="00665470">
        <w:rPr>
          <w:sz w:val="22"/>
          <w:szCs w:val="22"/>
        </w:rPr>
        <w:t xml:space="preserve"> </w:t>
      </w:r>
      <w:r w:rsidRPr="00665470">
        <w:rPr>
          <w:sz w:val="22"/>
          <w:szCs w:val="22"/>
        </w:rPr>
        <w:t>z.B. Fahrt- und Transportkosten, Auslösungen, Tage- und Übernachtungsgelder,</w:t>
      </w:r>
      <w:r w:rsidR="00665470">
        <w:rPr>
          <w:sz w:val="22"/>
          <w:szCs w:val="22"/>
        </w:rPr>
        <w:t xml:space="preserve"> </w:t>
      </w:r>
      <w:r w:rsidRPr="00665470">
        <w:rPr>
          <w:sz w:val="22"/>
          <w:szCs w:val="22"/>
        </w:rPr>
        <w:t>Schmutz- und Erschwerniszulag</w:t>
      </w:r>
      <w:r w:rsidR="00665470">
        <w:rPr>
          <w:sz w:val="22"/>
          <w:szCs w:val="22"/>
        </w:rPr>
        <w:t xml:space="preserve">en, Überstunden sowie Sonn- und </w:t>
      </w:r>
      <w:r w:rsidRPr="00665470">
        <w:rPr>
          <w:sz w:val="22"/>
          <w:szCs w:val="22"/>
        </w:rPr>
        <w:t>Feiertagszuschläge.</w:t>
      </w:r>
    </w:p>
    <w:p w14:paraId="474147C3" w14:textId="77777777" w:rsidR="00665470" w:rsidRPr="00665470" w:rsidRDefault="00665470" w:rsidP="00665470">
      <w:pPr>
        <w:pStyle w:val="Listenabsatz"/>
        <w:spacing w:after="180" w:line="276" w:lineRule="auto"/>
        <w:ind w:left="709"/>
        <w:jc w:val="both"/>
        <w:rPr>
          <w:sz w:val="22"/>
          <w:szCs w:val="22"/>
        </w:rPr>
      </w:pPr>
    </w:p>
    <w:p w14:paraId="2E6AEEA7" w14:textId="77777777" w:rsidR="00E84E47" w:rsidRPr="00A93040" w:rsidRDefault="00E84E47" w:rsidP="00665470">
      <w:pPr>
        <w:tabs>
          <w:tab w:val="left" w:pos="426"/>
        </w:tabs>
        <w:spacing w:line="276" w:lineRule="auto"/>
        <w:rPr>
          <w:sz w:val="22"/>
          <w:szCs w:val="22"/>
        </w:rPr>
      </w:pPr>
      <w:r w:rsidRPr="00A93040">
        <w:rPr>
          <w:sz w:val="22"/>
          <w:szCs w:val="22"/>
        </w:rPr>
        <w:t xml:space="preserve">5.2 </w:t>
      </w:r>
      <w:r w:rsidR="00665470">
        <w:rPr>
          <w:sz w:val="22"/>
          <w:szCs w:val="22"/>
        </w:rPr>
        <w:tab/>
      </w:r>
      <w:r w:rsidRPr="00A93040">
        <w:rPr>
          <w:sz w:val="22"/>
          <w:szCs w:val="22"/>
        </w:rPr>
        <w:t>Leistungen nach Nr. 2.4 werde</w:t>
      </w:r>
      <w:r w:rsidR="009869D1" w:rsidRPr="00A93040">
        <w:rPr>
          <w:sz w:val="22"/>
          <w:szCs w:val="22"/>
        </w:rPr>
        <w:t xml:space="preserve">n wie folgt vergütet (netto): </w:t>
      </w:r>
    </w:p>
    <w:p w14:paraId="5752408D" w14:textId="77777777" w:rsidR="007075EA" w:rsidRPr="00665470" w:rsidRDefault="00665470" w:rsidP="00665470">
      <w:pPr>
        <w:tabs>
          <w:tab w:val="left" w:pos="426"/>
        </w:tabs>
        <w:spacing w:after="120" w:line="276" w:lineRule="auto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7075EA" w:rsidRPr="00665470">
        <w:rPr>
          <w:b/>
          <w:sz w:val="22"/>
          <w:szCs w:val="22"/>
        </w:rPr>
        <w:t>Stundenlohnarbeiten nach Störungsmeldung</w:t>
      </w:r>
    </w:p>
    <w:p w14:paraId="098350CB" w14:textId="77777777" w:rsidR="00AA2B4E" w:rsidRPr="00665470" w:rsidRDefault="007075EA" w:rsidP="00665470">
      <w:pPr>
        <w:overflowPunct w:val="0"/>
        <w:autoSpaceDE w:val="0"/>
        <w:autoSpaceDN w:val="0"/>
        <w:adjustRightInd w:val="0"/>
        <w:spacing w:before="60" w:after="180" w:line="276" w:lineRule="auto"/>
        <w:ind w:left="425"/>
        <w:jc w:val="both"/>
        <w:rPr>
          <w:rFonts w:eastAsia="Times New Roman"/>
          <w:sz w:val="22"/>
          <w:szCs w:val="22"/>
        </w:rPr>
      </w:pPr>
      <w:r w:rsidRPr="00A93040">
        <w:rPr>
          <w:rFonts w:eastAsia="Times New Roman"/>
          <w:sz w:val="22"/>
          <w:szCs w:val="22"/>
        </w:rPr>
        <w:t xml:space="preserve">Angenommen </w:t>
      </w:r>
      <w:r w:rsidR="006D2528" w:rsidRPr="00A93040">
        <w:rPr>
          <w:rFonts w:eastAsia="Times New Roman"/>
          <w:sz w:val="22"/>
          <w:szCs w:val="22"/>
        </w:rPr>
        <w:t>werden</w:t>
      </w:r>
      <w:r w:rsidRPr="00A93040">
        <w:rPr>
          <w:rFonts w:eastAsia="Times New Roman"/>
          <w:sz w:val="22"/>
          <w:szCs w:val="22"/>
        </w:rPr>
        <w:t xml:space="preserve"> pro Jahr 10 Arbeitsstunden nach einer Störungsmeldung durch den Auftraggeber. Der Stundelohn</w:t>
      </w:r>
      <w:r w:rsidR="008C2908" w:rsidRPr="00A93040">
        <w:rPr>
          <w:rFonts w:eastAsia="Times New Roman"/>
          <w:sz w:val="22"/>
          <w:szCs w:val="22"/>
        </w:rPr>
        <w:t xml:space="preserve"> (</w:t>
      </w:r>
      <w:r w:rsidRPr="00A93040">
        <w:rPr>
          <w:rFonts w:eastAsia="Times New Roman"/>
          <w:sz w:val="22"/>
          <w:szCs w:val="22"/>
        </w:rPr>
        <w:t>netto</w:t>
      </w:r>
      <w:r w:rsidR="008C2908" w:rsidRPr="00A93040">
        <w:rPr>
          <w:rFonts w:eastAsia="Times New Roman"/>
          <w:sz w:val="22"/>
          <w:szCs w:val="22"/>
        </w:rPr>
        <w:t>)</w:t>
      </w:r>
      <w:r w:rsidRPr="00A93040">
        <w:rPr>
          <w:rFonts w:eastAsia="Times New Roman"/>
          <w:sz w:val="22"/>
          <w:szCs w:val="22"/>
        </w:rPr>
        <w:t xml:space="preserve"> für die jeweilige Arbeitskraft umfasst sämtliche Aufwendungen wie Lohn- und Gehaltskosten, Lohn- und Gehaltsnebenkosten, Zuschläge, lohngebundene und lohnabhängige Kosten, sonstige Sozialkosten, Gemeinkosten, Wagnis und Gewinn. </w:t>
      </w:r>
    </w:p>
    <w:p w14:paraId="0DBF40FC" w14:textId="77777777" w:rsidR="007075EA" w:rsidRPr="00665470" w:rsidRDefault="00665470" w:rsidP="00665470">
      <w:pPr>
        <w:tabs>
          <w:tab w:val="left" w:pos="426"/>
        </w:tabs>
        <w:spacing w:after="180" w:line="276" w:lineRule="auto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8C2908" w:rsidRPr="00665470">
        <w:rPr>
          <w:b/>
          <w:sz w:val="22"/>
          <w:szCs w:val="22"/>
        </w:rPr>
        <w:t>Stundenlohn</w:t>
      </w:r>
      <w:r w:rsidR="00AA2B4E" w:rsidRPr="00665470">
        <w:rPr>
          <w:b/>
          <w:sz w:val="22"/>
          <w:szCs w:val="22"/>
        </w:rPr>
        <w:t>:</w:t>
      </w:r>
      <w:r w:rsidR="009869D1">
        <w:rPr>
          <w:sz w:val="22"/>
          <w:szCs w:val="22"/>
        </w:rPr>
        <w:tab/>
      </w:r>
      <w:r w:rsidR="009869D1">
        <w:rPr>
          <w:sz w:val="22"/>
          <w:szCs w:val="22"/>
        </w:rPr>
        <w:tab/>
      </w:r>
    </w:p>
    <w:p w14:paraId="7D2CB0BA" w14:textId="4E1DE22C" w:rsidR="00E84E47" w:rsidRPr="00BE6C1D" w:rsidRDefault="00E84E47" w:rsidP="00630601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5.3 </w:t>
      </w:r>
      <w:r w:rsidR="00665470">
        <w:rPr>
          <w:sz w:val="22"/>
          <w:szCs w:val="22"/>
        </w:rPr>
        <w:tab/>
      </w:r>
      <w:r w:rsidRPr="00BE6C1D">
        <w:rPr>
          <w:sz w:val="22"/>
          <w:szCs w:val="22"/>
        </w:rPr>
        <w:t>Die Vergütung nach Nr. 5.1 ist - ausschließl</w:t>
      </w:r>
      <w:r w:rsidR="00665470">
        <w:rPr>
          <w:sz w:val="22"/>
          <w:szCs w:val="22"/>
        </w:rPr>
        <w:t xml:space="preserve">ich der Umsatzsteuer - für eine </w:t>
      </w:r>
      <w:r w:rsidR="00E61D21">
        <w:rPr>
          <w:sz w:val="22"/>
          <w:szCs w:val="22"/>
        </w:rPr>
        <w:t xml:space="preserve">maximale </w:t>
      </w:r>
      <w:r w:rsidRPr="00BE6C1D">
        <w:rPr>
          <w:sz w:val="22"/>
          <w:szCs w:val="22"/>
        </w:rPr>
        <w:t>Vertragslaufzeit</w:t>
      </w:r>
      <w:r w:rsidR="002A784C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von</w:t>
      </w:r>
      <w:r w:rsidR="00A9472A">
        <w:rPr>
          <w:sz w:val="22"/>
          <w:szCs w:val="22"/>
        </w:rPr>
        <w:t xml:space="preserve"> 48</w:t>
      </w:r>
      <w:r w:rsidRPr="00BE6C1D">
        <w:rPr>
          <w:sz w:val="22"/>
          <w:szCs w:val="22"/>
        </w:rPr>
        <w:t xml:space="preserve"> Monaten Festpreis (Regelungen zur Vertragslaufzeit s. Nr. 8.1).</w:t>
      </w:r>
    </w:p>
    <w:p w14:paraId="3684BDB7" w14:textId="77777777" w:rsidR="00E84E47" w:rsidRPr="00BE6C1D" w:rsidRDefault="00A9472A" w:rsidP="00630601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>
        <w:rPr>
          <w:sz w:val="22"/>
          <w:szCs w:val="22"/>
        </w:rPr>
        <w:t>5.4</w:t>
      </w:r>
      <w:r w:rsidR="00E84E47" w:rsidRPr="00BE6C1D">
        <w:rPr>
          <w:sz w:val="22"/>
          <w:szCs w:val="22"/>
        </w:rPr>
        <w:t xml:space="preserve"> </w:t>
      </w:r>
      <w:r w:rsidR="00630601">
        <w:rPr>
          <w:sz w:val="22"/>
          <w:szCs w:val="22"/>
        </w:rPr>
        <w:tab/>
      </w:r>
      <w:r w:rsidR="00E84E47" w:rsidRPr="00BE6C1D">
        <w:rPr>
          <w:sz w:val="22"/>
          <w:szCs w:val="22"/>
        </w:rPr>
        <w:t>Der Nettowert von im Zusammenhang mit Leistungen nach Nr. 2.2 oder 2.4 benötigten</w:t>
      </w:r>
      <w:r w:rsidR="00630601">
        <w:rPr>
          <w:sz w:val="22"/>
          <w:szCs w:val="22"/>
        </w:rPr>
        <w:t xml:space="preserve"> </w:t>
      </w:r>
      <w:r w:rsidR="00E84E47" w:rsidRPr="00BE6C1D">
        <w:rPr>
          <w:sz w:val="22"/>
          <w:szCs w:val="22"/>
        </w:rPr>
        <w:t>Ersatzteilen wird anhand von Listenpreisen ermittelt.</w:t>
      </w:r>
    </w:p>
    <w:p w14:paraId="1D6EEFEC" w14:textId="77777777" w:rsidR="00E84E47" w:rsidRPr="00BE6C1D" w:rsidRDefault="00A9472A" w:rsidP="00630601">
      <w:pPr>
        <w:tabs>
          <w:tab w:val="left" w:pos="426"/>
        </w:tabs>
        <w:spacing w:after="180" w:line="276" w:lineRule="auto"/>
        <w:ind w:left="420" w:hanging="420"/>
        <w:jc w:val="both"/>
        <w:rPr>
          <w:sz w:val="22"/>
          <w:szCs w:val="22"/>
        </w:rPr>
      </w:pPr>
      <w:r>
        <w:rPr>
          <w:sz w:val="22"/>
          <w:szCs w:val="22"/>
        </w:rPr>
        <w:t>5.5</w:t>
      </w:r>
      <w:r w:rsidR="00630601">
        <w:rPr>
          <w:sz w:val="22"/>
          <w:szCs w:val="22"/>
        </w:rPr>
        <w:tab/>
      </w:r>
      <w:r w:rsidR="00E84E47" w:rsidRPr="00BE6C1D">
        <w:rPr>
          <w:sz w:val="22"/>
          <w:szCs w:val="22"/>
        </w:rPr>
        <w:t>Bei Mängelhaftung des Auftragnehmers aus der Errichtung der Anlagen wird für</w:t>
      </w:r>
      <w:r w:rsidR="002A784C">
        <w:rPr>
          <w:sz w:val="22"/>
          <w:szCs w:val="22"/>
        </w:rPr>
        <w:t xml:space="preserve"> </w:t>
      </w:r>
      <w:r w:rsidR="00E84E47" w:rsidRPr="00BE6C1D">
        <w:rPr>
          <w:sz w:val="22"/>
          <w:szCs w:val="22"/>
        </w:rPr>
        <w:t>zur Erfüllung dieser Pflicht erbrachte Leistungen keine Vergütung gewährt.</w:t>
      </w:r>
    </w:p>
    <w:p w14:paraId="43F6ED6D" w14:textId="77777777" w:rsidR="00E84E47" w:rsidRPr="00BE6C1D" w:rsidRDefault="00A9472A" w:rsidP="00E84E47">
      <w:pPr>
        <w:rPr>
          <w:sz w:val="22"/>
          <w:szCs w:val="22"/>
        </w:rPr>
      </w:pPr>
      <w:r>
        <w:rPr>
          <w:sz w:val="22"/>
          <w:szCs w:val="22"/>
        </w:rPr>
        <w:t>5.6</w:t>
      </w:r>
      <w:r w:rsidR="00E84E47" w:rsidRPr="00BE6C1D">
        <w:rPr>
          <w:sz w:val="22"/>
          <w:szCs w:val="22"/>
        </w:rPr>
        <w:t xml:space="preserve"> Die Vergütung wird gezahlt:</w:t>
      </w:r>
    </w:p>
    <w:p w14:paraId="72FF4D61" w14:textId="77777777" w:rsidR="00E84E47" w:rsidRPr="00BE6C1D" w:rsidRDefault="007529FB" w:rsidP="00630601">
      <w:pPr>
        <w:tabs>
          <w:tab w:val="left" w:pos="426"/>
        </w:tabs>
        <w:ind w:left="426"/>
        <w:rPr>
          <w:sz w:val="22"/>
          <w:szCs w:val="22"/>
        </w:rPr>
      </w:pPr>
      <w:sdt>
        <w:sdtPr>
          <w:rPr>
            <w:sz w:val="22"/>
            <w:szCs w:val="22"/>
          </w:rPr>
          <w:id w:val="-8376899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92F23" w:rsidRPr="00A93040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630601">
        <w:rPr>
          <w:sz w:val="22"/>
          <w:szCs w:val="22"/>
        </w:rPr>
        <w:tab/>
      </w:r>
      <w:r w:rsidR="00630601" w:rsidRPr="00A93040">
        <w:rPr>
          <w:sz w:val="22"/>
          <w:szCs w:val="22"/>
        </w:rPr>
        <w:t>jährlich nach erfolgter Leistungserbringung</w:t>
      </w:r>
    </w:p>
    <w:p w14:paraId="474879D3" w14:textId="77777777" w:rsidR="008C2908" w:rsidRPr="00BE6C1D" w:rsidRDefault="007529FB" w:rsidP="00630601">
      <w:pPr>
        <w:tabs>
          <w:tab w:val="left" w:pos="426"/>
        </w:tabs>
        <w:ind w:left="426"/>
        <w:rPr>
          <w:sz w:val="22"/>
          <w:szCs w:val="22"/>
        </w:rPr>
      </w:pPr>
      <w:sdt>
        <w:sdtPr>
          <w:rPr>
            <w:sz w:val="22"/>
            <w:szCs w:val="22"/>
          </w:rPr>
          <w:id w:val="1043708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037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30601">
        <w:rPr>
          <w:sz w:val="22"/>
          <w:szCs w:val="22"/>
        </w:rPr>
        <w:tab/>
      </w:r>
      <w:r w:rsidR="00630601" w:rsidRPr="00BE6C1D">
        <w:rPr>
          <w:sz w:val="22"/>
          <w:szCs w:val="22"/>
        </w:rPr>
        <w:t>in Teilbeträgen halbjährlich nach erfolgter Leistungserbringung</w:t>
      </w:r>
      <w:r w:rsidR="008C2908" w:rsidRPr="008C2908">
        <w:rPr>
          <w:sz w:val="22"/>
          <w:szCs w:val="22"/>
        </w:rPr>
        <w:t xml:space="preserve"> </w:t>
      </w:r>
    </w:p>
    <w:p w14:paraId="42766998" w14:textId="77777777" w:rsidR="00541A40" w:rsidRDefault="007529FB" w:rsidP="00630601">
      <w:pPr>
        <w:tabs>
          <w:tab w:val="left" w:pos="426"/>
        </w:tabs>
        <w:spacing w:after="0"/>
        <w:ind w:left="708" w:hanging="282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298615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908" w:rsidRPr="00B92F23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8C2908" w:rsidRPr="00B92F23">
        <w:rPr>
          <w:sz w:val="22"/>
          <w:szCs w:val="22"/>
        </w:rPr>
        <w:t xml:space="preserve"> </w:t>
      </w:r>
      <w:r w:rsidR="00630601">
        <w:rPr>
          <w:sz w:val="22"/>
          <w:szCs w:val="22"/>
        </w:rPr>
        <w:tab/>
      </w:r>
      <w:r w:rsidR="00630601" w:rsidRPr="00B92F23">
        <w:rPr>
          <w:sz w:val="22"/>
          <w:szCs w:val="22"/>
        </w:rPr>
        <w:t>Die Erfüllung der berechtigten Entgeltforderungen erfolgt binnen 30 Tagen nach</w:t>
      </w:r>
      <w:r w:rsidR="00630601">
        <w:rPr>
          <w:sz w:val="22"/>
          <w:szCs w:val="22"/>
        </w:rPr>
        <w:t xml:space="preserve"> </w:t>
      </w:r>
      <w:r w:rsidR="00E84E47" w:rsidRPr="00B92F23">
        <w:rPr>
          <w:sz w:val="22"/>
          <w:szCs w:val="22"/>
        </w:rPr>
        <w:t>Rechnungszugang.</w:t>
      </w:r>
    </w:p>
    <w:p w14:paraId="53BDD32B" w14:textId="77777777" w:rsidR="00630601" w:rsidRPr="00BE6C1D" w:rsidRDefault="00630601" w:rsidP="00630601">
      <w:pPr>
        <w:tabs>
          <w:tab w:val="left" w:pos="426"/>
        </w:tabs>
        <w:spacing w:after="0"/>
        <w:ind w:left="708" w:hanging="282"/>
        <w:jc w:val="both"/>
        <w:rPr>
          <w:sz w:val="22"/>
          <w:szCs w:val="22"/>
        </w:rPr>
      </w:pPr>
    </w:p>
    <w:p w14:paraId="345B087D" w14:textId="77777777" w:rsidR="00E84E47" w:rsidRPr="00BE6C1D" w:rsidRDefault="00E84E47" w:rsidP="00630601">
      <w:pPr>
        <w:tabs>
          <w:tab w:val="left" w:pos="426"/>
        </w:tabs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 xml:space="preserve">6. </w:t>
      </w:r>
      <w:r w:rsidR="00630601">
        <w:rPr>
          <w:b/>
          <w:bCs/>
          <w:sz w:val="22"/>
          <w:szCs w:val="22"/>
        </w:rPr>
        <w:tab/>
      </w:r>
      <w:r w:rsidRPr="00BE6C1D">
        <w:rPr>
          <w:b/>
          <w:bCs/>
          <w:sz w:val="22"/>
          <w:szCs w:val="22"/>
        </w:rPr>
        <w:t>Mängelansprüche</w:t>
      </w:r>
    </w:p>
    <w:p w14:paraId="23618485" w14:textId="77777777" w:rsidR="00E84E47" w:rsidRPr="00BE6C1D" w:rsidRDefault="00E84E47" w:rsidP="00630601">
      <w:pPr>
        <w:spacing w:after="0" w:line="276" w:lineRule="auto"/>
        <w:ind w:firstLine="426"/>
        <w:rPr>
          <w:sz w:val="22"/>
          <w:szCs w:val="22"/>
        </w:rPr>
      </w:pPr>
      <w:r w:rsidRPr="00BE6C1D">
        <w:rPr>
          <w:sz w:val="22"/>
          <w:szCs w:val="22"/>
        </w:rPr>
        <w:t>Die Verjährungsfrist für Mängelansprüche aus diesem Vertrag beträgt 1 Jahr.</w:t>
      </w:r>
    </w:p>
    <w:p w14:paraId="6F25A560" w14:textId="77777777" w:rsidR="006D228C" w:rsidRDefault="006D228C" w:rsidP="00630601">
      <w:pPr>
        <w:spacing w:after="0" w:line="276" w:lineRule="auto"/>
        <w:rPr>
          <w:b/>
          <w:bCs/>
          <w:sz w:val="22"/>
          <w:szCs w:val="22"/>
        </w:rPr>
      </w:pPr>
    </w:p>
    <w:p w14:paraId="12464385" w14:textId="77777777" w:rsidR="00E84E47" w:rsidRPr="00BE6C1D" w:rsidRDefault="00E84E47" w:rsidP="00630601">
      <w:pPr>
        <w:tabs>
          <w:tab w:val="left" w:pos="426"/>
        </w:tabs>
        <w:spacing w:after="120" w:line="276" w:lineRule="auto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 xml:space="preserve">7. </w:t>
      </w:r>
      <w:r w:rsidR="00630601">
        <w:rPr>
          <w:b/>
          <w:bCs/>
          <w:sz w:val="22"/>
          <w:szCs w:val="22"/>
        </w:rPr>
        <w:tab/>
      </w:r>
      <w:r w:rsidRPr="00BE6C1D">
        <w:rPr>
          <w:b/>
          <w:bCs/>
          <w:sz w:val="22"/>
          <w:szCs w:val="22"/>
        </w:rPr>
        <w:t>Haftung</w:t>
      </w:r>
    </w:p>
    <w:p w14:paraId="2C9911AB" w14:textId="77777777" w:rsidR="00E84E47" w:rsidRPr="00BE6C1D" w:rsidRDefault="00E84E47" w:rsidP="00630601">
      <w:pPr>
        <w:tabs>
          <w:tab w:val="left" w:pos="426"/>
        </w:tabs>
        <w:spacing w:after="12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lastRenderedPageBreak/>
        <w:t>7.1</w:t>
      </w:r>
      <w:r w:rsidR="00630601">
        <w:rPr>
          <w:sz w:val="22"/>
          <w:szCs w:val="22"/>
        </w:rPr>
        <w:tab/>
      </w:r>
      <w:r w:rsidRPr="00BE6C1D">
        <w:rPr>
          <w:sz w:val="22"/>
          <w:szCs w:val="22"/>
        </w:rPr>
        <w:t>Werden im Zusammenhang mit der Erbringung der vereinbarten Leistungen Schäden</w:t>
      </w:r>
      <w:r w:rsidR="00630601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an den Anlagen verursacht, hat der Auftragnehmer die Schäden zu beseitigen,</w:t>
      </w:r>
      <w:r w:rsidR="00630601">
        <w:rPr>
          <w:sz w:val="22"/>
          <w:szCs w:val="22"/>
        </w:rPr>
        <w:t xml:space="preserve"> wenn ihn </w:t>
      </w:r>
      <w:r w:rsidRPr="00BE6C1D">
        <w:rPr>
          <w:sz w:val="22"/>
          <w:szCs w:val="22"/>
        </w:rPr>
        <w:t>oder seine Erfüllungsgehilfen Verschulden trifft. Im Falle leichter Fahrlässigkeit</w:t>
      </w:r>
      <w:r w:rsidR="00630601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ist die Haftung begrenzt für</w:t>
      </w:r>
    </w:p>
    <w:p w14:paraId="0747AA7C" w14:textId="77777777" w:rsidR="00E84E47" w:rsidRPr="004E7188" w:rsidRDefault="00541A40" w:rsidP="00630601">
      <w:pPr>
        <w:tabs>
          <w:tab w:val="left" w:pos="426"/>
        </w:tabs>
        <w:spacing w:after="60" w:line="276" w:lineRule="auto"/>
        <w:rPr>
          <w:sz w:val="22"/>
          <w:szCs w:val="22"/>
        </w:rPr>
      </w:pPr>
      <w:r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 xml:space="preserve">Sachschäden auf </w:t>
      </w:r>
      <w:r w:rsidR="00630601">
        <w:rPr>
          <w:sz w:val="22"/>
          <w:szCs w:val="22"/>
        </w:rPr>
        <w:tab/>
      </w:r>
      <w:r w:rsidR="00630601">
        <w:rPr>
          <w:sz w:val="22"/>
          <w:szCs w:val="22"/>
        </w:rPr>
        <w:tab/>
        <w:t xml:space="preserve">500.000 </w:t>
      </w:r>
      <w:r w:rsidR="00E84E47" w:rsidRPr="004E7188">
        <w:rPr>
          <w:sz w:val="22"/>
          <w:szCs w:val="22"/>
        </w:rPr>
        <w:t>€</w:t>
      </w:r>
      <w:r w:rsidRPr="004E7188">
        <w:rPr>
          <w:sz w:val="22"/>
          <w:szCs w:val="22"/>
        </w:rPr>
        <w:tab/>
      </w:r>
      <w:r w:rsidRPr="004E7188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>je Schadensfall</w:t>
      </w:r>
    </w:p>
    <w:p w14:paraId="636416F5" w14:textId="77777777" w:rsidR="00E84E47" w:rsidRPr="004E7188" w:rsidRDefault="00541A40" w:rsidP="00630601">
      <w:pPr>
        <w:tabs>
          <w:tab w:val="left" w:pos="426"/>
        </w:tabs>
        <w:spacing w:after="120" w:line="276" w:lineRule="auto"/>
        <w:rPr>
          <w:sz w:val="22"/>
          <w:szCs w:val="22"/>
        </w:rPr>
      </w:pPr>
      <w:r w:rsidRPr="004E7188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>höchstens aber</w:t>
      </w:r>
      <w:r w:rsidRPr="004E7188">
        <w:rPr>
          <w:sz w:val="22"/>
          <w:szCs w:val="22"/>
        </w:rPr>
        <w:tab/>
      </w:r>
      <w:r w:rsidRPr="004E7188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 xml:space="preserve"> </w:t>
      </w:r>
      <w:r w:rsidR="00630601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>1.000.000</w:t>
      </w:r>
      <w:r w:rsidR="00630601">
        <w:rPr>
          <w:sz w:val="22"/>
          <w:szCs w:val="22"/>
        </w:rPr>
        <w:t xml:space="preserve"> </w:t>
      </w:r>
      <w:r w:rsidR="00E84E47" w:rsidRPr="004E7188">
        <w:rPr>
          <w:sz w:val="22"/>
          <w:szCs w:val="22"/>
        </w:rPr>
        <w:t xml:space="preserve">€ </w:t>
      </w:r>
      <w:r w:rsidRPr="004E7188">
        <w:rPr>
          <w:sz w:val="22"/>
          <w:szCs w:val="22"/>
        </w:rPr>
        <w:tab/>
      </w:r>
      <w:r w:rsidRPr="004E7188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>insgesamt</w:t>
      </w:r>
    </w:p>
    <w:p w14:paraId="11D1B2E3" w14:textId="77777777" w:rsidR="00E84E47" w:rsidRPr="004E7188" w:rsidRDefault="00541A40" w:rsidP="00630601">
      <w:pPr>
        <w:tabs>
          <w:tab w:val="left" w:pos="426"/>
        </w:tabs>
        <w:spacing w:after="60" w:line="276" w:lineRule="auto"/>
        <w:rPr>
          <w:sz w:val="22"/>
          <w:szCs w:val="22"/>
        </w:rPr>
      </w:pPr>
      <w:r w:rsidRPr="004E7188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>Vermögensschäden auf</w:t>
      </w:r>
      <w:r w:rsidRPr="004E7188">
        <w:rPr>
          <w:sz w:val="22"/>
          <w:szCs w:val="22"/>
        </w:rPr>
        <w:tab/>
      </w:r>
      <w:r w:rsidR="00B21FEB" w:rsidRPr="004E7188">
        <w:rPr>
          <w:sz w:val="22"/>
          <w:szCs w:val="22"/>
        </w:rPr>
        <w:t xml:space="preserve">    </w:t>
      </w:r>
      <w:r w:rsidR="00630601">
        <w:rPr>
          <w:sz w:val="22"/>
          <w:szCs w:val="22"/>
        </w:rPr>
        <w:tab/>
      </w:r>
      <w:r w:rsidR="004E7188" w:rsidRPr="004E7188">
        <w:rPr>
          <w:sz w:val="22"/>
          <w:szCs w:val="22"/>
        </w:rPr>
        <w:t>10</w:t>
      </w:r>
      <w:r w:rsidR="007A2FF8" w:rsidRPr="004E7188">
        <w:rPr>
          <w:sz w:val="22"/>
          <w:szCs w:val="22"/>
        </w:rPr>
        <w:t>0</w:t>
      </w:r>
      <w:r w:rsidR="00B21FEB" w:rsidRPr="004E7188">
        <w:rPr>
          <w:sz w:val="22"/>
          <w:szCs w:val="22"/>
        </w:rPr>
        <w:t>.000</w:t>
      </w:r>
      <w:r w:rsidR="00630601">
        <w:rPr>
          <w:sz w:val="22"/>
          <w:szCs w:val="22"/>
        </w:rPr>
        <w:t xml:space="preserve"> </w:t>
      </w:r>
      <w:r w:rsidRPr="004E7188">
        <w:rPr>
          <w:sz w:val="22"/>
          <w:szCs w:val="22"/>
        </w:rPr>
        <w:t>€</w:t>
      </w:r>
      <w:r w:rsidRPr="004E7188">
        <w:rPr>
          <w:sz w:val="22"/>
          <w:szCs w:val="22"/>
        </w:rPr>
        <w:tab/>
      </w:r>
      <w:r w:rsidRPr="004E7188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>je Schadensfall</w:t>
      </w:r>
    </w:p>
    <w:p w14:paraId="34C867F0" w14:textId="77777777" w:rsidR="00E84E47" w:rsidRPr="00BE6C1D" w:rsidRDefault="00541A40" w:rsidP="00630601">
      <w:pPr>
        <w:tabs>
          <w:tab w:val="left" w:pos="426"/>
        </w:tabs>
        <w:spacing w:after="120" w:line="276" w:lineRule="auto"/>
        <w:rPr>
          <w:sz w:val="22"/>
          <w:szCs w:val="22"/>
        </w:rPr>
      </w:pPr>
      <w:r w:rsidRPr="004E7188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 xml:space="preserve">höchstens aber </w:t>
      </w:r>
      <w:r w:rsidRPr="004E7188">
        <w:rPr>
          <w:sz w:val="22"/>
          <w:szCs w:val="22"/>
        </w:rPr>
        <w:tab/>
      </w:r>
      <w:r w:rsidRPr="004E7188">
        <w:rPr>
          <w:sz w:val="22"/>
          <w:szCs w:val="22"/>
        </w:rPr>
        <w:tab/>
      </w:r>
      <w:r w:rsidR="007E037A" w:rsidRPr="004E7188">
        <w:rPr>
          <w:sz w:val="22"/>
          <w:szCs w:val="22"/>
        </w:rPr>
        <w:t xml:space="preserve">    </w:t>
      </w:r>
      <w:r w:rsidR="00630601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 xml:space="preserve">500.000 € </w:t>
      </w:r>
      <w:r w:rsidRPr="004E7188">
        <w:rPr>
          <w:sz w:val="22"/>
          <w:szCs w:val="22"/>
        </w:rPr>
        <w:tab/>
      </w:r>
      <w:r w:rsidRPr="004E7188">
        <w:rPr>
          <w:sz w:val="22"/>
          <w:szCs w:val="22"/>
        </w:rPr>
        <w:tab/>
      </w:r>
      <w:r w:rsidR="00E84E47" w:rsidRPr="004E7188">
        <w:rPr>
          <w:sz w:val="22"/>
          <w:szCs w:val="22"/>
        </w:rPr>
        <w:t>insgesamt</w:t>
      </w:r>
    </w:p>
    <w:p w14:paraId="074821E1" w14:textId="77777777" w:rsidR="00E84E47" w:rsidRDefault="00E84E47" w:rsidP="00630601">
      <w:pPr>
        <w:spacing w:after="180" w:line="276" w:lineRule="auto"/>
        <w:ind w:left="426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Werden im Zusammenhang mit den vereinbarten Leistungen andere Schäden verursacht,</w:t>
      </w:r>
      <w:r w:rsidR="00630601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hat der Auftragnehmer in vollem Umfang Ersatz zu leisten, wenn ihn oder</w:t>
      </w:r>
      <w:r w:rsidR="00630601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seine Erfüllungsgehilfen Vorsatz oder grobe Fahrlässigkeit trifft.</w:t>
      </w:r>
    </w:p>
    <w:p w14:paraId="75487759" w14:textId="77777777" w:rsidR="00E84E47" w:rsidRPr="00BE6C1D" w:rsidRDefault="00E84E47" w:rsidP="00630601">
      <w:pPr>
        <w:tabs>
          <w:tab w:val="left" w:pos="426"/>
        </w:tabs>
        <w:spacing w:after="12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7.2 </w:t>
      </w:r>
      <w:r w:rsidR="00630601">
        <w:rPr>
          <w:sz w:val="22"/>
          <w:szCs w:val="22"/>
        </w:rPr>
        <w:tab/>
      </w:r>
      <w:r w:rsidRPr="00BE6C1D">
        <w:rPr>
          <w:sz w:val="22"/>
          <w:szCs w:val="22"/>
        </w:rPr>
        <w:t>Der Auftragnehmer hat eine Haftpflichtversic</w:t>
      </w:r>
      <w:r w:rsidR="00630601">
        <w:rPr>
          <w:sz w:val="22"/>
          <w:szCs w:val="22"/>
        </w:rPr>
        <w:t xml:space="preserve">herung abzuschließen, die Sach-, </w:t>
      </w:r>
      <w:r w:rsidRPr="00BE6C1D">
        <w:rPr>
          <w:sz w:val="22"/>
          <w:szCs w:val="22"/>
        </w:rPr>
        <w:t>Vermögens- und Personenschäden in nachfolgender Höhe abdeckt und die auf</w:t>
      </w:r>
      <w:r w:rsidR="00630601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</w:t>
      </w:r>
      <w:r w:rsidR="00E51594">
        <w:rPr>
          <w:sz w:val="22"/>
          <w:szCs w:val="22"/>
        </w:rPr>
        <w:t>erlangen nachzuweisen ist:</w:t>
      </w:r>
    </w:p>
    <w:p w14:paraId="78177D86" w14:textId="77777777" w:rsidR="00A93040" w:rsidRPr="00DA4E3F" w:rsidRDefault="00A93040" w:rsidP="00630601">
      <w:pPr>
        <w:spacing w:after="120" w:line="276" w:lineRule="auto"/>
        <w:ind w:firstLine="420"/>
        <w:rPr>
          <w:sz w:val="22"/>
          <w:szCs w:val="22"/>
        </w:rPr>
      </w:pPr>
      <w:r w:rsidRPr="00A93040">
        <w:rPr>
          <w:sz w:val="22"/>
          <w:szCs w:val="22"/>
        </w:rPr>
        <w:t xml:space="preserve">Personenschäden </w:t>
      </w:r>
      <w:r w:rsidRPr="00A93040">
        <w:rPr>
          <w:sz w:val="22"/>
          <w:szCs w:val="22"/>
        </w:rPr>
        <w:tab/>
      </w:r>
      <w:r w:rsidRPr="00A93040">
        <w:rPr>
          <w:sz w:val="22"/>
          <w:szCs w:val="22"/>
        </w:rPr>
        <w:tab/>
      </w:r>
      <w:r w:rsidRPr="00A93040">
        <w:rPr>
          <w:sz w:val="22"/>
          <w:szCs w:val="22"/>
        </w:rPr>
        <w:tab/>
        <w:t xml:space="preserve"> </w:t>
      </w:r>
      <w:r w:rsidR="00630601">
        <w:rPr>
          <w:sz w:val="22"/>
          <w:szCs w:val="22"/>
        </w:rPr>
        <w:t xml:space="preserve">3.000.000 </w:t>
      </w:r>
      <w:r w:rsidRPr="00DA4E3F">
        <w:rPr>
          <w:sz w:val="22"/>
          <w:szCs w:val="22"/>
        </w:rPr>
        <w:t>€</w:t>
      </w:r>
    </w:p>
    <w:p w14:paraId="383788F9" w14:textId="77777777" w:rsidR="00E84E47" w:rsidRPr="00DA4E3F" w:rsidRDefault="00E84E47" w:rsidP="00630601">
      <w:pPr>
        <w:spacing w:after="120" w:line="276" w:lineRule="auto"/>
        <w:ind w:firstLine="420"/>
        <w:rPr>
          <w:sz w:val="22"/>
          <w:szCs w:val="22"/>
        </w:rPr>
      </w:pPr>
      <w:r w:rsidRPr="00DA4E3F">
        <w:rPr>
          <w:sz w:val="22"/>
          <w:szCs w:val="22"/>
        </w:rPr>
        <w:t xml:space="preserve">Sachschäden </w:t>
      </w:r>
      <w:r w:rsidR="00E51594" w:rsidRPr="00DA4E3F">
        <w:rPr>
          <w:sz w:val="22"/>
          <w:szCs w:val="22"/>
        </w:rPr>
        <w:tab/>
      </w:r>
      <w:r w:rsidR="00E51594" w:rsidRPr="00DA4E3F">
        <w:rPr>
          <w:sz w:val="22"/>
          <w:szCs w:val="22"/>
        </w:rPr>
        <w:tab/>
      </w:r>
      <w:r w:rsidR="00E51594" w:rsidRPr="00DA4E3F">
        <w:rPr>
          <w:sz w:val="22"/>
          <w:szCs w:val="22"/>
        </w:rPr>
        <w:tab/>
      </w:r>
      <w:r w:rsidR="00E51594" w:rsidRPr="00DA4E3F">
        <w:rPr>
          <w:sz w:val="22"/>
          <w:szCs w:val="22"/>
        </w:rPr>
        <w:tab/>
      </w:r>
      <w:r w:rsidR="00DA4E3F" w:rsidRPr="00DA4E3F">
        <w:rPr>
          <w:sz w:val="22"/>
          <w:szCs w:val="22"/>
        </w:rPr>
        <w:t xml:space="preserve"> 3.000.000</w:t>
      </w:r>
      <w:r w:rsidR="006D2528" w:rsidRPr="00DA4E3F">
        <w:rPr>
          <w:sz w:val="22"/>
          <w:szCs w:val="22"/>
        </w:rPr>
        <w:t xml:space="preserve"> </w:t>
      </w:r>
      <w:r w:rsidRPr="00DA4E3F">
        <w:rPr>
          <w:sz w:val="22"/>
          <w:szCs w:val="22"/>
        </w:rPr>
        <w:t>€</w:t>
      </w:r>
    </w:p>
    <w:p w14:paraId="458E85B5" w14:textId="77777777" w:rsidR="00E84E47" w:rsidRPr="00BE6C1D" w:rsidRDefault="00E84E47" w:rsidP="00630601">
      <w:pPr>
        <w:spacing w:after="0" w:line="276" w:lineRule="auto"/>
        <w:ind w:firstLine="420"/>
        <w:rPr>
          <w:sz w:val="22"/>
          <w:szCs w:val="22"/>
        </w:rPr>
      </w:pPr>
      <w:r w:rsidRPr="00DA4E3F">
        <w:rPr>
          <w:sz w:val="22"/>
          <w:szCs w:val="22"/>
        </w:rPr>
        <w:t xml:space="preserve">Vermögensschäden </w:t>
      </w:r>
      <w:r w:rsidR="00E51594" w:rsidRPr="00DA4E3F">
        <w:rPr>
          <w:sz w:val="22"/>
          <w:szCs w:val="22"/>
        </w:rPr>
        <w:tab/>
      </w:r>
      <w:r w:rsidR="00E51594" w:rsidRPr="00DA4E3F">
        <w:rPr>
          <w:sz w:val="22"/>
          <w:szCs w:val="22"/>
        </w:rPr>
        <w:tab/>
      </w:r>
      <w:r w:rsidR="00E51594" w:rsidRPr="00DA4E3F">
        <w:rPr>
          <w:sz w:val="22"/>
          <w:szCs w:val="22"/>
        </w:rPr>
        <w:tab/>
      </w:r>
      <w:r w:rsidR="006D2528" w:rsidRPr="00DA4E3F">
        <w:rPr>
          <w:sz w:val="22"/>
          <w:szCs w:val="22"/>
        </w:rPr>
        <w:t xml:space="preserve">  </w:t>
      </w:r>
      <w:r w:rsidR="00DA4E3F" w:rsidRPr="00DA4E3F">
        <w:rPr>
          <w:sz w:val="22"/>
          <w:szCs w:val="22"/>
        </w:rPr>
        <w:t xml:space="preserve"> </w:t>
      </w:r>
      <w:r w:rsidR="00630601">
        <w:rPr>
          <w:sz w:val="22"/>
          <w:szCs w:val="22"/>
        </w:rPr>
        <w:t xml:space="preserve"> 100.000 </w:t>
      </w:r>
      <w:r w:rsidR="007E037A" w:rsidRPr="00DA4E3F">
        <w:rPr>
          <w:sz w:val="22"/>
          <w:szCs w:val="22"/>
        </w:rPr>
        <w:t>€</w:t>
      </w:r>
      <w:r w:rsidR="00E51594">
        <w:rPr>
          <w:sz w:val="22"/>
          <w:szCs w:val="22"/>
        </w:rPr>
        <w:tab/>
      </w:r>
    </w:p>
    <w:p w14:paraId="07AC5503" w14:textId="77777777" w:rsidR="00DA4E3F" w:rsidRDefault="00DA4E3F" w:rsidP="00630601">
      <w:pPr>
        <w:spacing w:after="0" w:line="276" w:lineRule="auto"/>
        <w:rPr>
          <w:b/>
          <w:bCs/>
          <w:sz w:val="22"/>
          <w:szCs w:val="22"/>
        </w:rPr>
      </w:pPr>
    </w:p>
    <w:p w14:paraId="794608E9" w14:textId="77777777" w:rsidR="00E84E47" w:rsidRPr="00BE6C1D" w:rsidRDefault="00E84E47" w:rsidP="00630601">
      <w:pPr>
        <w:tabs>
          <w:tab w:val="left" w:pos="426"/>
        </w:tabs>
        <w:spacing w:line="276" w:lineRule="auto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 xml:space="preserve">8. </w:t>
      </w:r>
      <w:r w:rsidR="00630601">
        <w:rPr>
          <w:b/>
          <w:bCs/>
          <w:sz w:val="22"/>
          <w:szCs w:val="22"/>
        </w:rPr>
        <w:tab/>
      </w:r>
      <w:r w:rsidRPr="00BE6C1D">
        <w:rPr>
          <w:b/>
          <w:bCs/>
          <w:sz w:val="22"/>
          <w:szCs w:val="22"/>
        </w:rPr>
        <w:t>Vertragslaufzeit, Kündigung und Leistungsänderungen</w:t>
      </w:r>
    </w:p>
    <w:p w14:paraId="0ED0D506" w14:textId="77777777" w:rsidR="00E84E47" w:rsidRPr="00BE6C1D" w:rsidRDefault="00E84E47" w:rsidP="00630601">
      <w:pPr>
        <w:tabs>
          <w:tab w:val="left" w:pos="426"/>
        </w:tabs>
        <w:spacing w:after="120" w:line="276" w:lineRule="auto"/>
        <w:rPr>
          <w:sz w:val="22"/>
          <w:szCs w:val="22"/>
        </w:rPr>
      </w:pPr>
      <w:r w:rsidRPr="00BE6C1D">
        <w:rPr>
          <w:sz w:val="22"/>
          <w:szCs w:val="22"/>
        </w:rPr>
        <w:t xml:space="preserve">8.1 </w:t>
      </w:r>
      <w:r w:rsidR="00630601">
        <w:rPr>
          <w:sz w:val="22"/>
          <w:szCs w:val="22"/>
        </w:rPr>
        <w:tab/>
      </w:r>
      <w:r w:rsidRPr="00BE6C1D">
        <w:rPr>
          <w:sz w:val="22"/>
          <w:szCs w:val="22"/>
        </w:rPr>
        <w:t xml:space="preserve">Die </w:t>
      </w:r>
      <w:r w:rsidR="00004179">
        <w:rPr>
          <w:sz w:val="22"/>
          <w:szCs w:val="22"/>
        </w:rPr>
        <w:t>Laufzeit des Vertrages beginnt</w:t>
      </w:r>
    </w:p>
    <w:p w14:paraId="7C88FCC0" w14:textId="52222A20" w:rsidR="00851927" w:rsidRPr="006E0A45" w:rsidRDefault="007529FB" w:rsidP="00630601">
      <w:pPr>
        <w:tabs>
          <w:tab w:val="left" w:pos="426"/>
          <w:tab w:val="left" w:pos="851"/>
        </w:tabs>
        <w:spacing w:after="120" w:line="276" w:lineRule="auto"/>
        <w:ind w:left="426"/>
        <w:rPr>
          <w:i/>
          <w:iCs/>
          <w:color w:val="FF0000"/>
          <w:sz w:val="14"/>
          <w:szCs w:val="14"/>
        </w:rPr>
      </w:pPr>
      <w:sdt>
        <w:sdtPr>
          <w:rPr>
            <w:sz w:val="22"/>
            <w:szCs w:val="22"/>
          </w:rPr>
          <w:id w:val="-9607232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30601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630601">
        <w:rPr>
          <w:sz w:val="22"/>
          <w:szCs w:val="22"/>
        </w:rPr>
        <w:tab/>
      </w:r>
      <w:r w:rsidR="00630601" w:rsidRPr="00DA4E3F">
        <w:rPr>
          <w:sz w:val="22"/>
          <w:szCs w:val="22"/>
        </w:rPr>
        <w:t>am 01.</w:t>
      </w:r>
      <w:r w:rsidR="00630601">
        <w:rPr>
          <w:sz w:val="22"/>
          <w:szCs w:val="22"/>
        </w:rPr>
        <w:t>10</w:t>
      </w:r>
      <w:r w:rsidR="00630601" w:rsidRPr="00DA4E3F">
        <w:rPr>
          <w:sz w:val="22"/>
          <w:szCs w:val="22"/>
        </w:rPr>
        <w:t>.20</w:t>
      </w:r>
      <w:r w:rsidR="00630601">
        <w:rPr>
          <w:sz w:val="22"/>
          <w:szCs w:val="22"/>
        </w:rPr>
        <w:t>2</w:t>
      </w:r>
      <w:r w:rsidR="006E0A45">
        <w:rPr>
          <w:sz w:val="22"/>
          <w:szCs w:val="22"/>
        </w:rPr>
        <w:t>6</w:t>
      </w:r>
      <w:r w:rsidR="006E0A45">
        <w:rPr>
          <w:sz w:val="22"/>
          <w:szCs w:val="22"/>
        </w:rPr>
        <w:tab/>
      </w:r>
    </w:p>
    <w:p w14:paraId="2E554D15" w14:textId="77777777" w:rsidR="00E84E47" w:rsidRPr="00BE6C1D" w:rsidRDefault="006D228C" w:rsidP="00630601">
      <w:pPr>
        <w:spacing w:after="120" w:line="276" w:lineRule="auto"/>
        <w:ind w:firstLine="426"/>
        <w:rPr>
          <w:sz w:val="22"/>
          <w:szCs w:val="22"/>
        </w:rPr>
      </w:pPr>
      <w:r>
        <w:rPr>
          <w:sz w:val="22"/>
          <w:szCs w:val="22"/>
        </w:rPr>
        <w:t>und beträgt 1 Jahr</w:t>
      </w:r>
      <w:r w:rsidR="00E84E47" w:rsidRPr="00DA4E3F">
        <w:rPr>
          <w:sz w:val="22"/>
          <w:szCs w:val="22"/>
        </w:rPr>
        <w:t>.</w:t>
      </w:r>
    </w:p>
    <w:p w14:paraId="197AF7DF" w14:textId="3B685102" w:rsidR="006D228C" w:rsidRPr="00BE6C1D" w:rsidRDefault="007529FB" w:rsidP="00630601">
      <w:pPr>
        <w:spacing w:after="120" w:line="276" w:lineRule="auto"/>
        <w:ind w:left="851" w:hanging="42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4014370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908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630601">
        <w:rPr>
          <w:sz w:val="22"/>
          <w:szCs w:val="22"/>
        </w:rPr>
        <w:tab/>
      </w:r>
      <w:r w:rsidR="00630601" w:rsidRPr="00BE6C1D">
        <w:rPr>
          <w:sz w:val="22"/>
          <w:szCs w:val="22"/>
        </w:rPr>
        <w:t>Eine Verlängerung der Lauf</w:t>
      </w:r>
      <w:r w:rsidR="00630601" w:rsidRPr="00DA4E3F">
        <w:rPr>
          <w:sz w:val="22"/>
          <w:szCs w:val="22"/>
        </w:rPr>
        <w:t xml:space="preserve">zeit des Vertrages jeweils um ein weiteres Jahr bis zum </w:t>
      </w:r>
      <w:r w:rsidR="00630601">
        <w:rPr>
          <w:sz w:val="22"/>
          <w:szCs w:val="22"/>
        </w:rPr>
        <w:t>30</w:t>
      </w:r>
      <w:r w:rsidR="00630601" w:rsidRPr="00DA4E3F">
        <w:rPr>
          <w:sz w:val="22"/>
          <w:szCs w:val="22"/>
        </w:rPr>
        <w:t>.</w:t>
      </w:r>
      <w:r w:rsidR="00630601">
        <w:rPr>
          <w:sz w:val="22"/>
          <w:szCs w:val="22"/>
        </w:rPr>
        <w:t>09</w:t>
      </w:r>
      <w:r w:rsidR="00630601" w:rsidRPr="00DA4E3F">
        <w:rPr>
          <w:sz w:val="22"/>
          <w:szCs w:val="22"/>
        </w:rPr>
        <w:t>.20</w:t>
      </w:r>
      <w:r w:rsidR="006E0A45">
        <w:rPr>
          <w:sz w:val="22"/>
          <w:szCs w:val="22"/>
        </w:rPr>
        <w:t xml:space="preserve">30 </w:t>
      </w:r>
      <w:r w:rsidR="00630601" w:rsidRPr="00DA4E3F">
        <w:rPr>
          <w:sz w:val="22"/>
          <w:szCs w:val="22"/>
        </w:rPr>
        <w:t>gilt als vereinbart, wenn der Vertrag nicht spätestens drei Monate vor Ablauf</w:t>
      </w:r>
      <w:r w:rsidR="00630601">
        <w:rPr>
          <w:sz w:val="22"/>
          <w:szCs w:val="22"/>
        </w:rPr>
        <w:t xml:space="preserve"> </w:t>
      </w:r>
      <w:r w:rsidR="00630601" w:rsidRPr="00DA4E3F">
        <w:rPr>
          <w:sz w:val="22"/>
          <w:szCs w:val="22"/>
        </w:rPr>
        <w:t>der Laufzeit jeden Jahres (3</w:t>
      </w:r>
      <w:r w:rsidR="00630601">
        <w:rPr>
          <w:sz w:val="22"/>
          <w:szCs w:val="22"/>
        </w:rPr>
        <w:t>0</w:t>
      </w:r>
      <w:r w:rsidR="00630601" w:rsidRPr="00DA4E3F">
        <w:rPr>
          <w:sz w:val="22"/>
          <w:szCs w:val="22"/>
        </w:rPr>
        <w:t>.</w:t>
      </w:r>
      <w:r w:rsidR="00630601">
        <w:rPr>
          <w:sz w:val="22"/>
          <w:szCs w:val="22"/>
        </w:rPr>
        <w:t>09</w:t>
      </w:r>
      <w:r w:rsidR="00630601" w:rsidRPr="00DA4E3F">
        <w:rPr>
          <w:sz w:val="22"/>
          <w:szCs w:val="22"/>
        </w:rPr>
        <w:t>.XXXX) schriftlich gekündigt wird</w:t>
      </w:r>
      <w:r w:rsidR="00630601">
        <w:rPr>
          <w:sz w:val="22"/>
          <w:szCs w:val="22"/>
        </w:rPr>
        <w:t>.</w:t>
      </w:r>
    </w:p>
    <w:p w14:paraId="1D83E64D" w14:textId="553C59B4" w:rsidR="00E84E47" w:rsidRDefault="007529FB" w:rsidP="00630601">
      <w:pPr>
        <w:tabs>
          <w:tab w:val="left" w:pos="426"/>
        </w:tabs>
        <w:spacing w:after="180" w:line="276" w:lineRule="auto"/>
        <w:ind w:left="709" w:hanging="284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8253161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908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630601">
        <w:rPr>
          <w:sz w:val="22"/>
          <w:szCs w:val="22"/>
        </w:rPr>
        <w:tab/>
      </w:r>
      <w:r w:rsidR="00630601" w:rsidRPr="00BE6C1D">
        <w:rPr>
          <w:sz w:val="22"/>
          <w:szCs w:val="22"/>
        </w:rPr>
        <w:t xml:space="preserve">Eine Verlängerung der Laufzeit des Vertrages </w:t>
      </w:r>
      <w:r w:rsidR="00630601">
        <w:rPr>
          <w:sz w:val="22"/>
          <w:szCs w:val="22"/>
        </w:rPr>
        <w:t>über den 30.09.20</w:t>
      </w:r>
      <w:r w:rsidR="006E0A45">
        <w:rPr>
          <w:sz w:val="22"/>
          <w:szCs w:val="22"/>
        </w:rPr>
        <w:t xml:space="preserve">30 </w:t>
      </w:r>
      <w:r w:rsidR="00630601">
        <w:rPr>
          <w:sz w:val="22"/>
          <w:szCs w:val="22"/>
        </w:rPr>
        <w:t xml:space="preserve">hinaus </w:t>
      </w:r>
      <w:r w:rsidR="00630601" w:rsidRPr="00BE6C1D">
        <w:rPr>
          <w:sz w:val="22"/>
          <w:szCs w:val="22"/>
        </w:rPr>
        <w:t>ist nicht vorgesehen.</w:t>
      </w:r>
    </w:p>
    <w:p w14:paraId="6826EBF7" w14:textId="77777777" w:rsidR="00E84E47" w:rsidRPr="00BE6C1D" w:rsidRDefault="00E84E47" w:rsidP="00AD4F20">
      <w:pPr>
        <w:tabs>
          <w:tab w:val="left" w:pos="426"/>
        </w:tabs>
        <w:spacing w:after="0" w:line="276" w:lineRule="auto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8.2 </w:t>
      </w:r>
      <w:r w:rsidR="00AD4F20">
        <w:rPr>
          <w:sz w:val="22"/>
          <w:szCs w:val="22"/>
        </w:rPr>
        <w:tab/>
      </w:r>
      <w:r w:rsidR="007372D7">
        <w:rPr>
          <w:sz w:val="22"/>
          <w:szCs w:val="22"/>
        </w:rPr>
        <w:t>Eine f</w:t>
      </w:r>
      <w:r w:rsidRPr="00BE6C1D">
        <w:rPr>
          <w:sz w:val="22"/>
          <w:szCs w:val="22"/>
        </w:rPr>
        <w:t xml:space="preserve">ristlose </w:t>
      </w:r>
      <w:r w:rsidR="007E037A" w:rsidRPr="00BE6C1D">
        <w:rPr>
          <w:sz w:val="22"/>
          <w:szCs w:val="22"/>
        </w:rPr>
        <w:t>Kündigung</w:t>
      </w:r>
      <w:r w:rsidR="00DA4E3F">
        <w:rPr>
          <w:sz w:val="22"/>
          <w:szCs w:val="22"/>
        </w:rPr>
        <w:t xml:space="preserve"> </w:t>
      </w:r>
      <w:r w:rsidR="007E037A">
        <w:rPr>
          <w:sz w:val="22"/>
          <w:szCs w:val="22"/>
        </w:rPr>
        <w:t xml:space="preserve">ist </w:t>
      </w:r>
      <w:r w:rsidRPr="00BE6C1D">
        <w:rPr>
          <w:sz w:val="22"/>
          <w:szCs w:val="22"/>
        </w:rPr>
        <w:t>nur aus wichtigem Grund möglich. Als wichtiger Grund gilt</w:t>
      </w:r>
    </w:p>
    <w:p w14:paraId="38375453" w14:textId="77777777" w:rsidR="00E84E47" w:rsidRPr="00BE6C1D" w:rsidRDefault="00E84E47" w:rsidP="00AD4F20">
      <w:pPr>
        <w:spacing w:after="120" w:line="276" w:lineRule="auto"/>
        <w:ind w:firstLine="425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insbesondere, wenn:</w:t>
      </w:r>
    </w:p>
    <w:p w14:paraId="3DAAB5B7" w14:textId="77777777" w:rsidR="00E84E47" w:rsidRPr="00BE6C1D" w:rsidRDefault="00E84E47" w:rsidP="00AD4F20">
      <w:pPr>
        <w:spacing w:after="80" w:line="276" w:lineRule="auto"/>
        <w:ind w:left="426"/>
        <w:rPr>
          <w:sz w:val="22"/>
          <w:szCs w:val="22"/>
        </w:rPr>
      </w:pPr>
      <w:r w:rsidRPr="00BE6C1D">
        <w:rPr>
          <w:sz w:val="22"/>
          <w:szCs w:val="22"/>
        </w:rPr>
        <w:t xml:space="preserve">a)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der Vertrag zur Erstellung der Anlage vorzeitig beendet worden ist</w:t>
      </w:r>
    </w:p>
    <w:p w14:paraId="590A04D8" w14:textId="77777777" w:rsidR="00E84E47" w:rsidRPr="00BE6C1D" w:rsidRDefault="00E84E47" w:rsidP="00AD4F20">
      <w:pPr>
        <w:spacing w:after="80" w:line="276" w:lineRule="auto"/>
        <w:ind w:left="709" w:hanging="283"/>
        <w:rPr>
          <w:sz w:val="22"/>
          <w:szCs w:val="22"/>
        </w:rPr>
      </w:pPr>
      <w:r w:rsidRPr="00BE6C1D">
        <w:rPr>
          <w:sz w:val="22"/>
          <w:szCs w:val="22"/>
        </w:rPr>
        <w:t xml:space="preserve">b)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die in der/</w:t>
      </w:r>
      <w:proofErr w:type="gramStart"/>
      <w:r w:rsidRPr="00BE6C1D">
        <w:rPr>
          <w:sz w:val="22"/>
          <w:szCs w:val="22"/>
        </w:rPr>
        <w:t>den Bestandsliste</w:t>
      </w:r>
      <w:proofErr w:type="gramEnd"/>
      <w:r w:rsidRPr="00BE6C1D">
        <w:rPr>
          <w:sz w:val="22"/>
          <w:szCs w:val="22"/>
        </w:rPr>
        <w:t>/n aufgeführten Anlage/n verkauft oder nicht nur vorübergehend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außer Betrieb genommen werden sollen</w:t>
      </w:r>
    </w:p>
    <w:p w14:paraId="7068CABA" w14:textId="77777777" w:rsidR="00E84E47" w:rsidRPr="00BE6C1D" w:rsidRDefault="00E84E47" w:rsidP="00AD4F20">
      <w:pPr>
        <w:spacing w:after="80" w:line="276" w:lineRule="auto"/>
        <w:ind w:left="709" w:hanging="284"/>
        <w:rPr>
          <w:sz w:val="22"/>
          <w:szCs w:val="22"/>
        </w:rPr>
      </w:pPr>
      <w:r w:rsidRPr="00BE6C1D">
        <w:rPr>
          <w:sz w:val="22"/>
          <w:szCs w:val="22"/>
        </w:rPr>
        <w:t xml:space="preserve">c)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die in der/</w:t>
      </w:r>
      <w:proofErr w:type="gramStart"/>
      <w:r w:rsidRPr="00BE6C1D">
        <w:rPr>
          <w:sz w:val="22"/>
          <w:szCs w:val="22"/>
        </w:rPr>
        <w:t>den Bestandsliste</w:t>
      </w:r>
      <w:proofErr w:type="gramEnd"/>
      <w:r w:rsidRPr="00BE6C1D">
        <w:rPr>
          <w:sz w:val="22"/>
          <w:szCs w:val="22"/>
        </w:rPr>
        <w:t>/n aufgeführten Anlage/n aus rechtlichen Gründen</w:t>
      </w:r>
      <w:r w:rsidR="00AD4F2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von Dritten gewartet werden müssen</w:t>
      </w:r>
      <w:r w:rsidR="00AD4F20">
        <w:rPr>
          <w:sz w:val="22"/>
          <w:szCs w:val="22"/>
        </w:rPr>
        <w:t>.</w:t>
      </w:r>
    </w:p>
    <w:p w14:paraId="7F362FDC" w14:textId="77777777" w:rsidR="00E84E47" w:rsidRPr="00BE6C1D" w:rsidRDefault="00E84E47" w:rsidP="00AD4F20">
      <w:pPr>
        <w:spacing w:after="80" w:line="276" w:lineRule="auto"/>
        <w:ind w:left="709" w:hanging="283"/>
        <w:rPr>
          <w:sz w:val="22"/>
          <w:szCs w:val="22"/>
        </w:rPr>
      </w:pPr>
      <w:r w:rsidRPr="00BE6C1D">
        <w:rPr>
          <w:sz w:val="22"/>
          <w:szCs w:val="22"/>
        </w:rPr>
        <w:t xml:space="preserve">d)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der Auftragnehmer seine Leistung nicht oder nicht vertragsgemäß erbracht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hat (§ 323 BGB)</w:t>
      </w:r>
    </w:p>
    <w:p w14:paraId="5CD71982" w14:textId="77777777" w:rsidR="00E84E47" w:rsidRPr="00BE6C1D" w:rsidRDefault="00E84E47" w:rsidP="00AD4F20">
      <w:pPr>
        <w:tabs>
          <w:tab w:val="left" w:pos="709"/>
        </w:tabs>
        <w:spacing w:after="80" w:line="276" w:lineRule="auto"/>
        <w:ind w:left="709" w:hanging="283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e) der Betrieb des Auftragnehmers infolge wesentlicher Änderungen der Anlage/n</w:t>
      </w:r>
      <w:r w:rsidR="00004179">
        <w:rPr>
          <w:sz w:val="22"/>
          <w:szCs w:val="22"/>
        </w:rPr>
        <w:t xml:space="preserve"> </w:t>
      </w:r>
      <w:r w:rsidR="00AD4F20">
        <w:rPr>
          <w:sz w:val="22"/>
          <w:szCs w:val="22"/>
        </w:rPr>
        <w:t xml:space="preserve">nicht </w:t>
      </w:r>
      <w:r w:rsidRPr="00BE6C1D">
        <w:rPr>
          <w:sz w:val="22"/>
          <w:szCs w:val="22"/>
        </w:rPr>
        <w:t>mehr auf die dann erforderlichen Wartungs- und Instandsetzungsarbeiten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eingerichtet ist</w:t>
      </w:r>
    </w:p>
    <w:p w14:paraId="42FA838B" w14:textId="77777777" w:rsidR="00E84E47" w:rsidRPr="00BE6C1D" w:rsidRDefault="00E84E47" w:rsidP="00AD4F20">
      <w:pPr>
        <w:spacing w:after="80" w:line="276" w:lineRule="auto"/>
        <w:ind w:left="709" w:hanging="283"/>
        <w:jc w:val="both"/>
        <w:rPr>
          <w:sz w:val="22"/>
          <w:szCs w:val="22"/>
        </w:rPr>
      </w:pPr>
      <w:r w:rsidRPr="00BE6C1D">
        <w:rPr>
          <w:sz w:val="22"/>
          <w:szCs w:val="22"/>
        </w:rPr>
        <w:lastRenderedPageBreak/>
        <w:t xml:space="preserve">f)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 xml:space="preserve">über das Vermögen des Auftragnehmers </w:t>
      </w:r>
      <w:r w:rsidR="00AD4F20">
        <w:rPr>
          <w:sz w:val="22"/>
          <w:szCs w:val="22"/>
        </w:rPr>
        <w:t xml:space="preserve">das Insolvenzverfahren oder ein </w:t>
      </w:r>
      <w:r w:rsidRPr="00BE6C1D">
        <w:rPr>
          <w:sz w:val="22"/>
          <w:szCs w:val="22"/>
        </w:rPr>
        <w:t>vergleich</w:t>
      </w:r>
      <w:r w:rsidR="00AD4F20">
        <w:rPr>
          <w:sz w:val="22"/>
          <w:szCs w:val="22"/>
        </w:rPr>
        <w:t>-</w:t>
      </w:r>
      <w:r w:rsidRPr="00BE6C1D">
        <w:rPr>
          <w:sz w:val="22"/>
          <w:szCs w:val="22"/>
        </w:rPr>
        <w:t>bares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gesetzliches Verfahren eröffnet oder die Eröffnung zulässigerweise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 xml:space="preserve">beantragt oder dieser Antrag mangels Masse abgelehnt worden ist oder die </w:t>
      </w:r>
      <w:r w:rsidR="00004179">
        <w:rPr>
          <w:sz w:val="22"/>
          <w:szCs w:val="22"/>
        </w:rPr>
        <w:t>o</w:t>
      </w:r>
      <w:r w:rsidRPr="00BE6C1D">
        <w:rPr>
          <w:sz w:val="22"/>
          <w:szCs w:val="22"/>
        </w:rPr>
        <w:t>rdnungsgemäße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Abwicklung des Vertrages dadurch in Frage gestellt ist oder dass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er seine Zahlungen nicht nur vorübergehend einstellt.</w:t>
      </w:r>
    </w:p>
    <w:p w14:paraId="1F9533E1" w14:textId="77777777" w:rsidR="00E84E47" w:rsidRPr="00BE6C1D" w:rsidRDefault="00E84E47" w:rsidP="00AD4F20">
      <w:pPr>
        <w:spacing w:after="80" w:line="276" w:lineRule="auto"/>
        <w:ind w:left="709" w:hanging="283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g)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der AN aus Anlass der Vergabe nachweislich eine Abrede getroffen hat, die eine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unzulässige Wettbewerbsbeschränkung darstellt.</w:t>
      </w:r>
    </w:p>
    <w:p w14:paraId="39F4040C" w14:textId="77777777" w:rsidR="00E84E47" w:rsidRPr="00BE6C1D" w:rsidRDefault="00E84E47" w:rsidP="00AD4F20">
      <w:pPr>
        <w:spacing w:after="80" w:line="276" w:lineRule="auto"/>
        <w:ind w:left="709" w:hanging="284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h)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der AN dem AG oder dessen Mitarbeitern oder von diesem beauftragten Dritten,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die mit der Vorbereitung, dem Abschluss oder der Durchführung des Vertrags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betraut sind, oder Ihnen nahestehende Personen, Geschenke, andere Zuwendungen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oder sonstige Vorteile unmittelbar oder mittelbar in Aussicht stellt, verspricht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oder gewährt, es sei denn, es handelt sich um sozial adäquates Verhalten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im Sinne von Nummer IV des „Rundschreibens des BMI zum Verbot der Annahme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von Belohnungen oder Geschenken in der Bundesverwaltung vom 8.</w:t>
      </w:r>
      <w:r w:rsidR="00004179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November 2004“.18</w:t>
      </w:r>
    </w:p>
    <w:p w14:paraId="614C1ADF" w14:textId="77777777" w:rsidR="00E84E47" w:rsidRPr="00BE6C1D" w:rsidRDefault="00E84E47" w:rsidP="00AD4F20">
      <w:pPr>
        <w:tabs>
          <w:tab w:val="left" w:pos="709"/>
        </w:tabs>
        <w:spacing w:after="80" w:line="276" w:lineRule="auto"/>
        <w:ind w:left="709" w:hanging="283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i)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der AN gegenüber dem AG, dessen Mitarbeitern oder beauftragten Dritten strafbare</w:t>
      </w:r>
      <w:r w:rsidR="00AD4F2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Handlungen begeht oder dazu Beihilf</w:t>
      </w:r>
      <w:r w:rsidR="00AD4F20">
        <w:rPr>
          <w:sz w:val="22"/>
          <w:szCs w:val="22"/>
        </w:rPr>
        <w:t xml:space="preserve">e leistet, die unter § 298 StGB </w:t>
      </w:r>
      <w:r w:rsidRPr="00BE6C1D">
        <w:rPr>
          <w:sz w:val="22"/>
          <w:szCs w:val="22"/>
        </w:rPr>
        <w:t>(Wettbewerbs</w:t>
      </w:r>
      <w:r w:rsidR="00AD4F20">
        <w:rPr>
          <w:sz w:val="22"/>
          <w:szCs w:val="22"/>
        </w:rPr>
        <w:t>-</w:t>
      </w:r>
      <w:r w:rsidRPr="00BE6C1D">
        <w:rPr>
          <w:sz w:val="22"/>
          <w:szCs w:val="22"/>
        </w:rPr>
        <w:t>beschränkende</w:t>
      </w:r>
      <w:r w:rsidR="00AD4F2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Absprachen bei Ausschreibungen), § 299 StGB (Bestechlichkeit</w:t>
      </w:r>
      <w:r w:rsidR="00AD4F2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und Bestechung im geschäftlichen Verkehr), § 333 StGB (Vorteilsgewährung),</w:t>
      </w:r>
      <w:r w:rsidR="00AD4F2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§ 334 (Bestechung), § 17 UWG (Verrat von Geschäfts- und Betriebsgeheimnissen)</w:t>
      </w:r>
      <w:r w:rsidR="00AD4F2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oder § 18 UWG (Verwertung von Vorlagen) fallen.</w:t>
      </w:r>
    </w:p>
    <w:p w14:paraId="3FAFC709" w14:textId="77777777" w:rsidR="00E84E47" w:rsidRPr="00BE6C1D" w:rsidRDefault="00E84E47" w:rsidP="00AD4F20">
      <w:pPr>
        <w:tabs>
          <w:tab w:val="left" w:pos="426"/>
        </w:tabs>
        <w:spacing w:after="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8.3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Wird ein Teil der in der/</w:t>
      </w:r>
      <w:proofErr w:type="gramStart"/>
      <w:r w:rsidRPr="00BE6C1D">
        <w:rPr>
          <w:sz w:val="22"/>
          <w:szCs w:val="22"/>
        </w:rPr>
        <w:t>den Bestandsliste</w:t>
      </w:r>
      <w:proofErr w:type="gramEnd"/>
      <w:r w:rsidRPr="00BE6C1D">
        <w:rPr>
          <w:sz w:val="22"/>
          <w:szCs w:val="22"/>
        </w:rPr>
        <w:t>/n</w:t>
      </w:r>
      <w:r w:rsidR="00AD4F20">
        <w:rPr>
          <w:sz w:val="22"/>
          <w:szCs w:val="22"/>
        </w:rPr>
        <w:t xml:space="preserve"> aufgeführten Anlagen nicht nur </w:t>
      </w:r>
      <w:r w:rsidRPr="00BE6C1D">
        <w:rPr>
          <w:sz w:val="22"/>
          <w:szCs w:val="22"/>
        </w:rPr>
        <w:t>vorübergehend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außer Betrieb genommen, ist eine angemessene Herabsetzung der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Vergütung zu vereinbaren.</w:t>
      </w:r>
    </w:p>
    <w:p w14:paraId="55737EEF" w14:textId="77777777" w:rsidR="00E84E47" w:rsidRPr="00BE6C1D" w:rsidRDefault="00E84E47" w:rsidP="00AD4F20">
      <w:pPr>
        <w:tabs>
          <w:tab w:val="left" w:pos="426"/>
        </w:tabs>
        <w:spacing w:after="8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8.4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Werden die in der/n Bestandsliste/n aufgef</w:t>
      </w:r>
      <w:r w:rsidR="00AD4F20">
        <w:rPr>
          <w:sz w:val="22"/>
          <w:szCs w:val="22"/>
        </w:rPr>
        <w:t xml:space="preserve">ührten Anlagen oder Teile davon </w:t>
      </w:r>
      <w:r w:rsidRPr="00BE6C1D">
        <w:rPr>
          <w:sz w:val="22"/>
          <w:szCs w:val="22"/>
        </w:rPr>
        <w:t>vorüber</w:t>
      </w:r>
      <w:r w:rsidR="00AD4F20">
        <w:rPr>
          <w:sz w:val="22"/>
          <w:szCs w:val="22"/>
        </w:rPr>
        <w:t>-</w:t>
      </w:r>
      <w:r w:rsidRPr="00BE6C1D">
        <w:rPr>
          <w:sz w:val="22"/>
          <w:szCs w:val="22"/>
        </w:rPr>
        <w:t>gehend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außer Betrieb gesetzt, entfallen für diesen Zeitraum Leistungs- und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Vergütungs</w:t>
      </w:r>
      <w:r w:rsidR="00AD4F20">
        <w:rPr>
          <w:sz w:val="22"/>
          <w:szCs w:val="22"/>
        </w:rPr>
        <w:t>-</w:t>
      </w:r>
      <w:r w:rsidRPr="00BE6C1D">
        <w:rPr>
          <w:sz w:val="22"/>
          <w:szCs w:val="22"/>
        </w:rPr>
        <w:t>pflicht in entsprechendem Umfang.</w:t>
      </w:r>
    </w:p>
    <w:p w14:paraId="4AD9686C" w14:textId="77777777" w:rsidR="00E84E47" w:rsidRDefault="00E84E47" w:rsidP="00AD4F20">
      <w:pPr>
        <w:tabs>
          <w:tab w:val="left" w:pos="426"/>
        </w:tabs>
        <w:spacing w:after="0"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8.5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Werden die in der Bestandsliste aufgeführten Anlagen wesentlich geändert, kann</w:t>
      </w:r>
      <w:r w:rsidR="00072660">
        <w:rPr>
          <w:sz w:val="22"/>
          <w:szCs w:val="22"/>
        </w:rPr>
        <w:t xml:space="preserve"> </w:t>
      </w:r>
      <w:r w:rsidR="00AD4F20">
        <w:rPr>
          <w:sz w:val="22"/>
          <w:szCs w:val="22"/>
        </w:rPr>
        <w:t xml:space="preserve">eine </w:t>
      </w:r>
      <w:r w:rsidRPr="00BE6C1D">
        <w:rPr>
          <w:sz w:val="22"/>
          <w:szCs w:val="22"/>
        </w:rPr>
        <w:t>entsprechende Änderung der Leistungs- und Vergütungspflicht verlangt werden.</w:t>
      </w:r>
    </w:p>
    <w:p w14:paraId="1187C9A9" w14:textId="77777777" w:rsidR="00AD4F20" w:rsidRPr="00BE6C1D" w:rsidRDefault="00AD4F20" w:rsidP="00AD4F20">
      <w:pPr>
        <w:tabs>
          <w:tab w:val="left" w:pos="426"/>
        </w:tabs>
        <w:spacing w:after="0" w:line="276" w:lineRule="auto"/>
        <w:ind w:left="420" w:hanging="420"/>
        <w:jc w:val="both"/>
        <w:rPr>
          <w:sz w:val="22"/>
          <w:szCs w:val="22"/>
        </w:rPr>
      </w:pPr>
    </w:p>
    <w:p w14:paraId="21500461" w14:textId="77777777" w:rsidR="00E84E47" w:rsidRPr="00BE6C1D" w:rsidRDefault="00E84E47" w:rsidP="00AD4F20">
      <w:pPr>
        <w:tabs>
          <w:tab w:val="left" w:pos="426"/>
        </w:tabs>
        <w:spacing w:after="120" w:line="276" w:lineRule="auto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 xml:space="preserve">9. </w:t>
      </w:r>
      <w:r w:rsidR="00AD4F20">
        <w:rPr>
          <w:b/>
          <w:bCs/>
          <w:sz w:val="22"/>
          <w:szCs w:val="22"/>
        </w:rPr>
        <w:tab/>
      </w:r>
      <w:r w:rsidRPr="00BE6C1D">
        <w:rPr>
          <w:b/>
          <w:bCs/>
          <w:sz w:val="22"/>
          <w:szCs w:val="22"/>
        </w:rPr>
        <w:t>Pflichten des Auftraggebers</w:t>
      </w:r>
    </w:p>
    <w:p w14:paraId="15C4C89E" w14:textId="77777777" w:rsidR="00E84E47" w:rsidRPr="00BE6C1D" w:rsidRDefault="00E84E47" w:rsidP="00AD4F20">
      <w:pPr>
        <w:tabs>
          <w:tab w:val="left" w:pos="426"/>
        </w:tabs>
        <w:spacing w:line="276" w:lineRule="auto"/>
        <w:ind w:left="420" w:hanging="42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 xml:space="preserve">9.1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Der Auftraggeber hat dem Auftragnehmer zur Durchführung seiner Leistung die</w:t>
      </w:r>
      <w:r w:rsidR="00AD4F2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vorhandenen Einrichtungen, Versorgungsanschlüsse und Betriebsstoffe (z.B.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Strom, Wasser, Brennstoffe) kostenlos zur Verfügung zu stellen und Zutritt zu den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Anlagen und Versorgungsanschlüssen zu verschaffen.</w:t>
      </w:r>
    </w:p>
    <w:p w14:paraId="395124E6" w14:textId="77777777" w:rsidR="00072660" w:rsidRDefault="00E84E47" w:rsidP="00AD4F20">
      <w:pPr>
        <w:spacing w:after="240" w:line="276" w:lineRule="auto"/>
        <w:ind w:firstLine="420"/>
        <w:rPr>
          <w:sz w:val="22"/>
          <w:szCs w:val="22"/>
        </w:rPr>
      </w:pPr>
      <w:r w:rsidRPr="00BE6C1D">
        <w:rPr>
          <w:sz w:val="22"/>
          <w:szCs w:val="22"/>
        </w:rPr>
        <w:t>Die Pflichten des Auftragnehmers nach Nr. 3 bleiben unberührt.</w:t>
      </w:r>
    </w:p>
    <w:p w14:paraId="79015AAD" w14:textId="77777777" w:rsidR="00E84E47" w:rsidRPr="00BE6C1D" w:rsidRDefault="00E84E47" w:rsidP="00AD4F20">
      <w:pPr>
        <w:tabs>
          <w:tab w:val="left" w:pos="426"/>
        </w:tabs>
        <w:spacing w:after="120" w:line="276" w:lineRule="auto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 xml:space="preserve">10. </w:t>
      </w:r>
      <w:r w:rsidR="00AD4F20">
        <w:rPr>
          <w:b/>
          <w:bCs/>
          <w:sz w:val="22"/>
          <w:szCs w:val="22"/>
        </w:rPr>
        <w:tab/>
      </w:r>
      <w:r w:rsidRPr="00BE6C1D">
        <w:rPr>
          <w:b/>
          <w:bCs/>
          <w:sz w:val="22"/>
          <w:szCs w:val="22"/>
        </w:rPr>
        <w:t>Gerichtsstand</w:t>
      </w:r>
    </w:p>
    <w:p w14:paraId="440097DB" w14:textId="77777777" w:rsidR="00E84E47" w:rsidRPr="00BE6C1D" w:rsidRDefault="00E84E47" w:rsidP="00AD4F20">
      <w:pPr>
        <w:spacing w:after="240"/>
        <w:ind w:left="426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Liegen die Voraussetzungen für eine Gerichtsstandvereinbarung nach § 38 Zivilprozess</w:t>
      </w:r>
      <w:r w:rsidR="00AD4F20">
        <w:rPr>
          <w:sz w:val="22"/>
          <w:szCs w:val="22"/>
        </w:rPr>
        <w:t>-</w:t>
      </w:r>
      <w:r w:rsidRPr="00BE6C1D">
        <w:rPr>
          <w:sz w:val="22"/>
          <w:szCs w:val="22"/>
        </w:rPr>
        <w:t>ordnung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vor, richtet sich der Gerichtsstand für Streitigkeiten aus dem Vertrag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nach dem Sitz der für die Prozessvertretung des Auftraggebers zuständigen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Stelle.</w:t>
      </w:r>
    </w:p>
    <w:p w14:paraId="65CE93E2" w14:textId="77777777" w:rsidR="00E84E47" w:rsidRPr="00BE6C1D" w:rsidRDefault="00E84E47" w:rsidP="00AD4F20">
      <w:pPr>
        <w:tabs>
          <w:tab w:val="left" w:pos="426"/>
        </w:tabs>
        <w:spacing w:after="120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 xml:space="preserve">11. </w:t>
      </w:r>
      <w:r w:rsidR="00AD4F20">
        <w:rPr>
          <w:b/>
          <w:bCs/>
          <w:sz w:val="22"/>
          <w:szCs w:val="22"/>
        </w:rPr>
        <w:tab/>
      </w:r>
      <w:r w:rsidRPr="00BE6C1D">
        <w:rPr>
          <w:b/>
          <w:bCs/>
          <w:sz w:val="22"/>
          <w:szCs w:val="22"/>
        </w:rPr>
        <w:t>Schriftform und salvatorische Klausel</w:t>
      </w:r>
    </w:p>
    <w:p w14:paraId="410C3173" w14:textId="13784E52" w:rsidR="00E84E47" w:rsidRPr="00BE6C1D" w:rsidRDefault="00E84E47" w:rsidP="00AD4F20">
      <w:pPr>
        <w:spacing w:after="120"/>
        <w:ind w:left="510" w:hanging="510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11.1 Änderungen und Ergänzungen dieses Vertrages sowie den Vertrag betreffende Mitteilungen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 xml:space="preserve">bedürfen der </w:t>
      </w:r>
      <w:r w:rsidR="00166242">
        <w:rPr>
          <w:sz w:val="22"/>
          <w:szCs w:val="22"/>
        </w:rPr>
        <w:t>Text</w:t>
      </w:r>
      <w:r w:rsidRPr="00BE6C1D">
        <w:rPr>
          <w:sz w:val="22"/>
          <w:szCs w:val="22"/>
        </w:rPr>
        <w:t>form, wenn sie bedeutsam für die weitere Vertragsabwicklung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sind (z.B. Preisanpassungen, Leistungsänderungen, Wechsel von Ansprechpersonen).</w:t>
      </w:r>
    </w:p>
    <w:p w14:paraId="0BD1D548" w14:textId="77777777" w:rsidR="00E84E47" w:rsidRPr="00BE6C1D" w:rsidRDefault="00E84E47" w:rsidP="00AD4F20">
      <w:pPr>
        <w:spacing w:after="240" w:line="276" w:lineRule="auto"/>
        <w:ind w:left="510" w:hanging="510"/>
        <w:jc w:val="both"/>
        <w:rPr>
          <w:sz w:val="22"/>
          <w:szCs w:val="22"/>
        </w:rPr>
      </w:pPr>
      <w:r w:rsidRPr="00BE6C1D">
        <w:rPr>
          <w:sz w:val="22"/>
          <w:szCs w:val="22"/>
        </w:rPr>
        <w:lastRenderedPageBreak/>
        <w:t xml:space="preserve">11.2 </w:t>
      </w:r>
      <w:r w:rsidR="00AD4F20">
        <w:rPr>
          <w:sz w:val="22"/>
          <w:szCs w:val="22"/>
        </w:rPr>
        <w:tab/>
      </w:r>
      <w:r w:rsidRPr="00BE6C1D">
        <w:rPr>
          <w:sz w:val="22"/>
          <w:szCs w:val="22"/>
        </w:rPr>
        <w:t>Durch die etwaige Ungültigkeit einer oder mehrerer Bestimmungen dieses Vertrages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 xml:space="preserve">wird die Gültigkeit der übrigen Bestimmungen nicht berührt. Wenn und </w:t>
      </w:r>
      <w:proofErr w:type="gramStart"/>
      <w:r w:rsidRPr="00BE6C1D">
        <w:rPr>
          <w:sz w:val="22"/>
          <w:szCs w:val="22"/>
        </w:rPr>
        <w:t>soweit</w:t>
      </w:r>
      <w:proofErr w:type="gramEnd"/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eine der Bestimmungen dieses Vertrages gegen zwingende gesetzliche Vorschriften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verstoßen sollte, sind die Vertragspartner verpflichtet, diese durch eine Vereinbarung</w:t>
      </w:r>
      <w:r w:rsidR="00072660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zu ersetzen, die den gewollten Zweck wirtschaftlich gleichwertig erreicht.</w:t>
      </w:r>
    </w:p>
    <w:p w14:paraId="0BEFF018" w14:textId="77777777" w:rsidR="00E84E47" w:rsidRPr="00BE6C1D" w:rsidRDefault="00E84E47" w:rsidP="00AD4F20">
      <w:pPr>
        <w:spacing w:after="120" w:line="276" w:lineRule="auto"/>
        <w:rPr>
          <w:b/>
          <w:bCs/>
          <w:sz w:val="22"/>
          <w:szCs w:val="22"/>
        </w:rPr>
      </w:pPr>
      <w:r w:rsidRPr="00BE6C1D">
        <w:rPr>
          <w:b/>
          <w:bCs/>
          <w:sz w:val="22"/>
          <w:szCs w:val="22"/>
        </w:rPr>
        <w:t>12. Anhänge zum Vertrag</w:t>
      </w:r>
    </w:p>
    <w:p w14:paraId="0EDA8065" w14:textId="46B0E2D3" w:rsidR="00E84E47" w:rsidRPr="00BE6C1D" w:rsidRDefault="00E84E47" w:rsidP="00AD4F20">
      <w:pPr>
        <w:spacing w:line="276" w:lineRule="auto"/>
        <w:jc w:val="both"/>
        <w:rPr>
          <w:sz w:val="22"/>
          <w:szCs w:val="22"/>
        </w:rPr>
      </w:pPr>
      <w:r w:rsidRPr="00BE6C1D">
        <w:rPr>
          <w:sz w:val="22"/>
          <w:szCs w:val="22"/>
        </w:rPr>
        <w:t>Die Bestandsliste (</w:t>
      </w:r>
      <w:r w:rsidR="008C2908">
        <w:rPr>
          <w:sz w:val="22"/>
          <w:szCs w:val="22"/>
        </w:rPr>
        <w:t xml:space="preserve">gesonderte </w:t>
      </w:r>
      <w:r w:rsidRPr="00BE6C1D">
        <w:rPr>
          <w:sz w:val="22"/>
          <w:szCs w:val="22"/>
        </w:rPr>
        <w:t>An</w:t>
      </w:r>
      <w:r w:rsidR="008C2908">
        <w:rPr>
          <w:sz w:val="22"/>
          <w:szCs w:val="22"/>
        </w:rPr>
        <w:t>lage 3</w:t>
      </w:r>
      <w:r w:rsidR="005864F3">
        <w:rPr>
          <w:sz w:val="22"/>
          <w:szCs w:val="22"/>
        </w:rPr>
        <w:t>b</w:t>
      </w:r>
      <w:r w:rsidRPr="00BE6C1D">
        <w:rPr>
          <w:sz w:val="22"/>
          <w:szCs w:val="22"/>
        </w:rPr>
        <w:t>) und die Arbeitskarte</w:t>
      </w:r>
      <w:r w:rsidR="006D228C">
        <w:rPr>
          <w:sz w:val="22"/>
          <w:szCs w:val="22"/>
        </w:rPr>
        <w:t>n</w:t>
      </w:r>
      <w:r w:rsidR="008C2908">
        <w:rPr>
          <w:sz w:val="22"/>
          <w:szCs w:val="22"/>
        </w:rPr>
        <w:t xml:space="preserve"> </w:t>
      </w:r>
      <w:r w:rsidRPr="00BE6C1D">
        <w:rPr>
          <w:sz w:val="22"/>
          <w:szCs w:val="22"/>
        </w:rPr>
        <w:t>(</w:t>
      </w:r>
      <w:r w:rsidR="008C2908">
        <w:rPr>
          <w:sz w:val="22"/>
          <w:szCs w:val="22"/>
        </w:rPr>
        <w:t>gesonderte Anlage 3</w:t>
      </w:r>
      <w:r w:rsidR="005864F3">
        <w:rPr>
          <w:sz w:val="22"/>
          <w:szCs w:val="22"/>
        </w:rPr>
        <w:t xml:space="preserve"> sowie</w:t>
      </w:r>
      <w:r w:rsidR="00166242">
        <w:rPr>
          <w:sz w:val="22"/>
          <w:szCs w:val="22"/>
        </w:rPr>
        <w:t xml:space="preserve"> 4</w:t>
      </w:r>
      <w:r w:rsidR="008C2908">
        <w:rPr>
          <w:sz w:val="22"/>
          <w:szCs w:val="22"/>
        </w:rPr>
        <w:t xml:space="preserve">) </w:t>
      </w:r>
      <w:r w:rsidR="00072660">
        <w:rPr>
          <w:sz w:val="22"/>
          <w:szCs w:val="22"/>
        </w:rPr>
        <w:t>sind Vertragsbestandteil</w:t>
      </w:r>
      <w:r w:rsidR="006D228C">
        <w:rPr>
          <w:sz w:val="22"/>
          <w:szCs w:val="22"/>
        </w:rPr>
        <w:t>e.</w:t>
      </w:r>
    </w:p>
    <w:p w14:paraId="6F7C5497" w14:textId="77777777" w:rsidR="00627C60" w:rsidRPr="00627C60" w:rsidRDefault="00627C60" w:rsidP="00627C60">
      <w:pPr>
        <w:spacing w:line="276" w:lineRule="auto"/>
        <w:rPr>
          <w:rFonts w:eastAsia="Calibri"/>
          <w:sz w:val="22"/>
          <w:szCs w:val="22"/>
        </w:rPr>
      </w:pPr>
    </w:p>
    <w:p w14:paraId="0FC62403" w14:textId="628AF8BD" w:rsidR="00627C60" w:rsidRPr="00627C60" w:rsidRDefault="00627C60" w:rsidP="00627C60">
      <w:pPr>
        <w:autoSpaceDE w:val="0"/>
        <w:autoSpaceDN w:val="0"/>
        <w:spacing w:before="120" w:after="120" w:line="240" w:lineRule="auto"/>
        <w:rPr>
          <w:rFonts w:eastAsia="Calibri"/>
          <w:color w:val="000000"/>
          <w:sz w:val="22"/>
          <w:szCs w:val="22"/>
        </w:rPr>
      </w:pPr>
      <w:r w:rsidRPr="00627C60">
        <w:rPr>
          <w:rFonts w:eastAsia="Calibri"/>
          <w:color w:val="000000"/>
          <w:sz w:val="22"/>
          <w:szCs w:val="22"/>
        </w:rPr>
        <w:t>Berlin, den      </w:t>
      </w:r>
      <w:sdt>
        <w:sdtPr>
          <w:rPr>
            <w:rFonts w:eastAsia="Calibri"/>
            <w:color w:val="000000"/>
            <w:sz w:val="22"/>
            <w:szCs w:val="22"/>
          </w:rPr>
          <w:id w:val="-820881582"/>
          <w:placeholder>
            <w:docPart w:val="DefaultPlaceholder_-1854013437"/>
          </w:placeholder>
          <w:showingPlcHdr/>
          <w:date w:fullDate="2026-05-20T00:00:00Z">
            <w:dateFormat w:val="dd.MM.yyyy"/>
            <w:lid w:val="de-DE"/>
            <w:storeMappedDataAs w:val="dateTime"/>
            <w:calendar w:val="gregorian"/>
          </w:date>
        </w:sdtPr>
        <w:sdtContent>
          <w:r w:rsidR="00024E34" w:rsidRPr="008B5890">
            <w:rPr>
              <w:rStyle w:val="Platzhaltertext"/>
            </w:rPr>
            <w:t>Klicken oder tippen Sie, um ein Datum einzugeben.</w:t>
          </w:r>
        </w:sdtContent>
      </w:sdt>
      <w:r w:rsidRPr="00627C60">
        <w:rPr>
          <w:rFonts w:eastAsia="Calibri"/>
          <w:color w:val="000000"/>
          <w:sz w:val="22"/>
          <w:szCs w:val="22"/>
        </w:rPr>
        <w:t>           </w:t>
      </w:r>
    </w:p>
    <w:p w14:paraId="3F604402" w14:textId="77777777" w:rsidR="00627C60" w:rsidRPr="00627C60" w:rsidRDefault="00627C60" w:rsidP="00627C60">
      <w:pPr>
        <w:autoSpaceDE w:val="0"/>
        <w:autoSpaceDN w:val="0"/>
        <w:spacing w:before="120" w:after="120" w:line="240" w:lineRule="auto"/>
        <w:rPr>
          <w:rFonts w:eastAsia="Calibri"/>
          <w:color w:val="000000"/>
          <w:sz w:val="22"/>
          <w:szCs w:val="22"/>
        </w:rPr>
      </w:pPr>
    </w:p>
    <w:p w14:paraId="6B1DCE0D" w14:textId="77777777" w:rsidR="00627C60" w:rsidRPr="00627C60" w:rsidRDefault="00627C60" w:rsidP="00627C60">
      <w:pPr>
        <w:autoSpaceDE w:val="0"/>
        <w:autoSpaceDN w:val="0"/>
        <w:spacing w:before="120" w:after="120" w:line="240" w:lineRule="auto"/>
        <w:rPr>
          <w:rFonts w:eastAsia="Calibri"/>
          <w:color w:val="000000"/>
          <w:sz w:val="22"/>
          <w:szCs w:val="22"/>
        </w:rPr>
      </w:pPr>
      <w:r w:rsidRPr="00627C60">
        <w:rPr>
          <w:rFonts w:eastAsia="Calibri"/>
          <w:color w:val="000000"/>
          <w:sz w:val="22"/>
          <w:szCs w:val="22"/>
        </w:rPr>
        <w:t xml:space="preserve">                          </w:t>
      </w:r>
    </w:p>
    <w:p w14:paraId="7176B3F1" w14:textId="74616F89" w:rsidR="00627C60" w:rsidRPr="00627C60" w:rsidRDefault="00627C60" w:rsidP="00627C60">
      <w:pPr>
        <w:autoSpaceDE w:val="0"/>
        <w:autoSpaceDN w:val="0"/>
        <w:spacing w:before="120" w:after="120" w:line="240" w:lineRule="auto"/>
        <w:rPr>
          <w:rFonts w:eastAsia="Calibri"/>
          <w:color w:val="000000"/>
          <w:sz w:val="22"/>
          <w:szCs w:val="22"/>
        </w:rPr>
      </w:pPr>
      <w:r w:rsidRPr="00627C60">
        <w:rPr>
          <w:rFonts w:eastAsia="Calibri"/>
          <w:color w:val="000000"/>
          <w:sz w:val="22"/>
          <w:szCs w:val="22"/>
        </w:rPr>
        <w:t>Auftragnehmer </w:t>
      </w:r>
      <w:r w:rsidR="00F77E04" w:rsidRPr="00024E34">
        <w:rPr>
          <w:rFonts w:eastAsia="Calibri"/>
          <w:color w:val="000000"/>
          <w:sz w:val="22"/>
          <w:szCs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F77E04" w:rsidRPr="00024E34">
        <w:rPr>
          <w:rFonts w:eastAsia="Calibri"/>
          <w:color w:val="000000"/>
          <w:sz w:val="22"/>
          <w:szCs w:val="22"/>
          <w:highlight w:val="yellow"/>
        </w:rPr>
        <w:instrText xml:space="preserve"> FORMTEXT </w:instrText>
      </w:r>
      <w:r w:rsidR="00F77E04" w:rsidRPr="00024E34">
        <w:rPr>
          <w:rFonts w:eastAsia="Calibri"/>
          <w:color w:val="000000"/>
          <w:sz w:val="22"/>
          <w:szCs w:val="22"/>
          <w:highlight w:val="yellow"/>
        </w:rPr>
      </w:r>
      <w:r w:rsidR="00F77E04" w:rsidRPr="00024E34">
        <w:rPr>
          <w:rFonts w:eastAsia="Calibri"/>
          <w:color w:val="000000"/>
          <w:sz w:val="22"/>
          <w:szCs w:val="22"/>
          <w:highlight w:val="yellow"/>
        </w:rPr>
        <w:fldChar w:fldCharType="separate"/>
      </w:r>
      <w:r w:rsidR="00F90932" w:rsidRPr="00024E34">
        <w:rPr>
          <w:rFonts w:eastAsia="Calibri"/>
          <w:noProof/>
          <w:color w:val="000000"/>
          <w:sz w:val="22"/>
          <w:szCs w:val="22"/>
          <w:highlight w:val="yellow"/>
        </w:rPr>
        <w:t xml:space="preserve">        </w:t>
      </w:r>
      <w:r w:rsidR="00F77E04" w:rsidRPr="00024E34">
        <w:rPr>
          <w:rFonts w:eastAsia="Calibri"/>
          <w:color w:val="000000"/>
          <w:sz w:val="22"/>
          <w:szCs w:val="22"/>
          <w:highlight w:val="yellow"/>
        </w:rPr>
        <w:fldChar w:fldCharType="end"/>
      </w:r>
      <w:bookmarkEnd w:id="8"/>
      <w:r w:rsidRPr="00627C60">
        <w:rPr>
          <w:rFonts w:eastAsia="Calibri"/>
          <w:color w:val="000000"/>
          <w:sz w:val="22"/>
          <w:szCs w:val="22"/>
        </w:rPr>
        <w:t xml:space="preserve">          </w:t>
      </w:r>
    </w:p>
    <w:p w14:paraId="71E2220E" w14:textId="0EF51D53" w:rsidR="00627C60" w:rsidRPr="00F77E04" w:rsidRDefault="00F77E04" w:rsidP="00627C60">
      <w:pPr>
        <w:autoSpaceDE w:val="0"/>
        <w:autoSpaceDN w:val="0"/>
        <w:spacing w:before="120" w:after="120" w:line="240" w:lineRule="auto"/>
        <w:rPr>
          <w:rFonts w:eastAsia="Calibri"/>
          <w:color w:val="000000"/>
          <w:sz w:val="18"/>
          <w:szCs w:val="18"/>
        </w:rPr>
      </w:pPr>
      <w:r w:rsidRPr="00F77E04">
        <w:rPr>
          <w:rFonts w:eastAsia="Calibri"/>
          <w:color w:val="000000"/>
          <w:sz w:val="18"/>
          <w:szCs w:val="18"/>
        </w:rPr>
        <w:t>(elektronisch in Textform)</w:t>
      </w:r>
    </w:p>
    <w:p w14:paraId="0B415685" w14:textId="77777777" w:rsidR="00627C60" w:rsidRPr="00627C60" w:rsidRDefault="00627C60" w:rsidP="00627C60">
      <w:pPr>
        <w:autoSpaceDE w:val="0"/>
        <w:autoSpaceDN w:val="0"/>
        <w:spacing w:before="120" w:after="120" w:line="240" w:lineRule="auto"/>
        <w:rPr>
          <w:rFonts w:eastAsia="Calibri"/>
          <w:color w:val="000000"/>
          <w:sz w:val="22"/>
          <w:szCs w:val="22"/>
        </w:rPr>
      </w:pPr>
    </w:p>
    <w:p w14:paraId="3114A397" w14:textId="77777777" w:rsidR="00F77E04" w:rsidRDefault="00627C60" w:rsidP="00627C60">
      <w:pPr>
        <w:keepNext/>
        <w:spacing w:after="0" w:line="240" w:lineRule="auto"/>
        <w:rPr>
          <w:rFonts w:eastAsia="Calibri"/>
          <w:sz w:val="22"/>
          <w:szCs w:val="22"/>
        </w:rPr>
      </w:pPr>
      <w:r w:rsidRPr="00627C60">
        <w:rPr>
          <w:rFonts w:eastAsia="Calibri"/>
          <w:sz w:val="22"/>
          <w:szCs w:val="22"/>
        </w:rPr>
        <w:t>          </w:t>
      </w:r>
    </w:p>
    <w:p w14:paraId="1C6FD9D3" w14:textId="77777777" w:rsidR="00F77E04" w:rsidRDefault="00F77E04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72A1E365" w14:textId="77777777" w:rsidR="00F77E04" w:rsidRDefault="00F77E04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5C806D1B" w14:textId="77777777" w:rsidR="00F77E04" w:rsidRDefault="00F77E04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64A0E14A" w14:textId="0A042808" w:rsidR="00627C60" w:rsidRPr="00627C60" w:rsidRDefault="00627C60" w:rsidP="00627C60">
      <w:pPr>
        <w:keepNext/>
        <w:spacing w:after="0" w:line="240" w:lineRule="auto"/>
        <w:rPr>
          <w:rFonts w:eastAsia="Calibri"/>
          <w:sz w:val="22"/>
          <w:szCs w:val="22"/>
        </w:rPr>
      </w:pPr>
      <w:r w:rsidRPr="00627C60">
        <w:rPr>
          <w:rFonts w:eastAsia="Calibri"/>
          <w:sz w:val="22"/>
          <w:szCs w:val="22"/>
        </w:rPr>
        <w:t xml:space="preserve">                          </w:t>
      </w:r>
    </w:p>
    <w:p w14:paraId="17C92EAD" w14:textId="77777777" w:rsidR="00F77E04" w:rsidRDefault="00627C60" w:rsidP="00F77E04">
      <w:r w:rsidRPr="00627C60">
        <w:t>Intendan</w:t>
      </w:r>
      <w:r w:rsidR="00D73DFF">
        <w:t>z</w:t>
      </w:r>
      <w:r w:rsidRPr="00627C60">
        <w:t>     </w:t>
      </w:r>
    </w:p>
    <w:p w14:paraId="3E306D42" w14:textId="77777777" w:rsidR="00F77E04" w:rsidRDefault="00F77E04" w:rsidP="00F77E04"/>
    <w:p w14:paraId="39E74281" w14:textId="77777777" w:rsidR="00F77E04" w:rsidRDefault="00F77E04" w:rsidP="00F77E04"/>
    <w:p w14:paraId="2B7B0444" w14:textId="77777777" w:rsidR="00F77E04" w:rsidRDefault="00F77E04" w:rsidP="00F77E04"/>
    <w:p w14:paraId="5C1598D6" w14:textId="4B5EDC05" w:rsidR="00F77E04" w:rsidRPr="00627C60" w:rsidRDefault="00F77E04" w:rsidP="00F77E04">
      <w:r w:rsidRPr="00D73DFF">
        <w:t>Kaufmännische</w:t>
      </w:r>
      <w:r>
        <w:t xml:space="preserve"> </w:t>
      </w:r>
      <w:r>
        <w:t>Geschäftsführung</w:t>
      </w:r>
      <w:r w:rsidRPr="00627C60">
        <w:t xml:space="preserve">                                                                                        </w:t>
      </w:r>
    </w:p>
    <w:p w14:paraId="0AEFBDD6" w14:textId="4A42B743" w:rsidR="00D73DFF" w:rsidRDefault="00F77E04" w:rsidP="00F77E04">
      <w:r>
        <w:t>(bei Zuschlag)</w:t>
      </w:r>
    </w:p>
    <w:p w14:paraId="2A526813" w14:textId="77777777" w:rsidR="00D73DFF" w:rsidRDefault="00D73DFF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366F769F" w14:textId="77777777" w:rsidR="00D73DFF" w:rsidRDefault="00D73DFF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3A9A89AE" w14:textId="77777777" w:rsidR="00F77E04" w:rsidRDefault="00F77E04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0E298D70" w14:textId="77777777" w:rsidR="00F77E04" w:rsidRDefault="00F77E04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5296AD30" w14:textId="77777777" w:rsidR="00F77E04" w:rsidRDefault="00F77E04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6D2683CE" w14:textId="77777777" w:rsidR="00D73DFF" w:rsidRDefault="00D73DFF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799B7210" w14:textId="77777777" w:rsidR="00D73DFF" w:rsidRDefault="00D73DFF" w:rsidP="00627C60">
      <w:pPr>
        <w:keepNext/>
        <w:spacing w:after="0" w:line="240" w:lineRule="auto"/>
        <w:rPr>
          <w:rFonts w:eastAsia="Calibri"/>
          <w:sz w:val="22"/>
          <w:szCs w:val="22"/>
        </w:rPr>
      </w:pPr>
    </w:p>
    <w:p w14:paraId="05F17057" w14:textId="72805DBA" w:rsidR="00627C60" w:rsidRPr="00627C60" w:rsidRDefault="00627C60" w:rsidP="00627C60">
      <w:pPr>
        <w:keepNext/>
        <w:spacing w:after="0" w:line="240" w:lineRule="auto"/>
        <w:rPr>
          <w:rFonts w:eastAsia="Calibri"/>
          <w:sz w:val="16"/>
          <w:szCs w:val="16"/>
        </w:rPr>
      </w:pPr>
      <w:r w:rsidRPr="00627C60">
        <w:rPr>
          <w:rFonts w:eastAsia="Calibri"/>
          <w:sz w:val="22"/>
          <w:szCs w:val="22"/>
        </w:rPr>
        <w:t>             </w:t>
      </w:r>
    </w:p>
    <w:p w14:paraId="1A6F72B4" w14:textId="77777777" w:rsidR="00072660" w:rsidRPr="00BE2794" w:rsidRDefault="00072660" w:rsidP="00627C60">
      <w:pPr>
        <w:spacing w:line="276" w:lineRule="auto"/>
        <w:rPr>
          <w:sz w:val="22"/>
          <w:szCs w:val="22"/>
        </w:rPr>
      </w:pPr>
    </w:p>
    <w:sectPr w:rsidR="00072660" w:rsidRPr="00BE2794" w:rsidSect="005E2F26">
      <w:footerReference w:type="default" r:id="rId11"/>
      <w:pgSz w:w="11906" w:h="16838"/>
      <w:pgMar w:top="1417" w:right="1417" w:bottom="1134" w:left="1417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0401B" w14:textId="77777777" w:rsidR="00F114B8" w:rsidRDefault="00F114B8" w:rsidP="007E68BE">
      <w:pPr>
        <w:spacing w:after="0" w:line="240" w:lineRule="auto"/>
      </w:pPr>
      <w:r>
        <w:separator/>
      </w:r>
    </w:p>
  </w:endnote>
  <w:endnote w:type="continuationSeparator" w:id="0">
    <w:p w14:paraId="644B1AA4" w14:textId="77777777" w:rsidR="00F114B8" w:rsidRDefault="00F114B8" w:rsidP="007E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9CB11" w14:textId="531B65CF" w:rsidR="005E2F26" w:rsidRPr="005E2F26" w:rsidRDefault="00851927" w:rsidP="005E2F26">
    <w:pPr>
      <w:pStyle w:val="Fuzeile"/>
      <w:rPr>
        <w:sz w:val="16"/>
        <w:szCs w:val="16"/>
      </w:rPr>
    </w:pPr>
    <w:r w:rsidRPr="005E2F26">
      <w:rPr>
        <w:sz w:val="16"/>
        <w:szCs w:val="16"/>
      </w:rPr>
      <w:t>0</w:t>
    </w:r>
    <w:r w:rsidR="00E61D21">
      <w:rPr>
        <w:sz w:val="16"/>
        <w:szCs w:val="16"/>
      </w:rPr>
      <w:t>1326BFS</w:t>
    </w:r>
    <w:r w:rsidR="003309CA" w:rsidRPr="005E2F26">
      <w:rPr>
        <w:sz w:val="16"/>
        <w:szCs w:val="16"/>
      </w:rPr>
      <w:t xml:space="preserve"> Wartungsvertrag </w:t>
    </w:r>
    <w:sdt>
      <w:sdtPr>
        <w:rPr>
          <w:sz w:val="16"/>
          <w:szCs w:val="16"/>
        </w:rPr>
        <w:id w:val="153661292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5E2F26">
              <w:rPr>
                <w:sz w:val="16"/>
                <w:szCs w:val="16"/>
              </w:rPr>
              <w:tab/>
            </w:r>
            <w:r w:rsidR="005E2F26">
              <w:rPr>
                <w:sz w:val="16"/>
                <w:szCs w:val="16"/>
              </w:rPr>
              <w:tab/>
            </w:r>
            <w:r w:rsidR="005E2F26" w:rsidRPr="005E2F26">
              <w:rPr>
                <w:sz w:val="16"/>
                <w:szCs w:val="16"/>
              </w:rPr>
              <w:t xml:space="preserve">Seite </w:t>
            </w:r>
            <w:r w:rsidR="005E2F26" w:rsidRPr="005E2F26">
              <w:rPr>
                <w:b/>
                <w:bCs/>
                <w:sz w:val="16"/>
                <w:szCs w:val="16"/>
              </w:rPr>
              <w:fldChar w:fldCharType="begin"/>
            </w:r>
            <w:r w:rsidR="005E2F26" w:rsidRPr="005E2F26">
              <w:rPr>
                <w:b/>
                <w:bCs/>
                <w:sz w:val="16"/>
                <w:szCs w:val="16"/>
              </w:rPr>
              <w:instrText>PAGE</w:instrText>
            </w:r>
            <w:r w:rsidR="005E2F26" w:rsidRPr="005E2F26">
              <w:rPr>
                <w:b/>
                <w:bCs/>
                <w:sz w:val="16"/>
                <w:szCs w:val="16"/>
              </w:rPr>
              <w:fldChar w:fldCharType="separate"/>
            </w:r>
            <w:r w:rsidR="00AD4F20">
              <w:rPr>
                <w:b/>
                <w:bCs/>
                <w:noProof/>
                <w:sz w:val="16"/>
                <w:szCs w:val="16"/>
              </w:rPr>
              <w:t>8</w:t>
            </w:r>
            <w:r w:rsidR="005E2F26" w:rsidRPr="005E2F26">
              <w:rPr>
                <w:b/>
                <w:bCs/>
                <w:sz w:val="16"/>
                <w:szCs w:val="16"/>
              </w:rPr>
              <w:fldChar w:fldCharType="end"/>
            </w:r>
            <w:r w:rsidR="005E2F26" w:rsidRPr="005E2F26">
              <w:rPr>
                <w:sz w:val="16"/>
                <w:szCs w:val="16"/>
              </w:rPr>
              <w:t xml:space="preserve"> von </w:t>
            </w:r>
            <w:r w:rsidR="005E2F26" w:rsidRPr="005E2F26">
              <w:rPr>
                <w:b/>
                <w:bCs/>
                <w:sz w:val="16"/>
                <w:szCs w:val="16"/>
              </w:rPr>
              <w:fldChar w:fldCharType="begin"/>
            </w:r>
            <w:r w:rsidR="005E2F26" w:rsidRPr="005E2F26">
              <w:rPr>
                <w:b/>
                <w:bCs/>
                <w:sz w:val="16"/>
                <w:szCs w:val="16"/>
              </w:rPr>
              <w:instrText>NUMPAGES</w:instrText>
            </w:r>
            <w:r w:rsidR="005E2F26" w:rsidRPr="005E2F26">
              <w:rPr>
                <w:b/>
                <w:bCs/>
                <w:sz w:val="16"/>
                <w:szCs w:val="16"/>
              </w:rPr>
              <w:fldChar w:fldCharType="separate"/>
            </w:r>
            <w:r w:rsidR="00AD4F20">
              <w:rPr>
                <w:b/>
                <w:bCs/>
                <w:noProof/>
                <w:sz w:val="16"/>
                <w:szCs w:val="16"/>
              </w:rPr>
              <w:t>8</w:t>
            </w:r>
            <w:r w:rsidR="005E2F26" w:rsidRPr="005E2F26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5670161A" w14:textId="77777777" w:rsidR="00827F50" w:rsidRDefault="00827F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5FF57" w14:textId="77777777" w:rsidR="00F114B8" w:rsidRDefault="00F114B8" w:rsidP="007E68BE">
      <w:pPr>
        <w:spacing w:after="0" w:line="240" w:lineRule="auto"/>
      </w:pPr>
      <w:r>
        <w:separator/>
      </w:r>
    </w:p>
  </w:footnote>
  <w:footnote w:type="continuationSeparator" w:id="0">
    <w:p w14:paraId="7D72B104" w14:textId="77777777" w:rsidR="00F114B8" w:rsidRDefault="00F114B8" w:rsidP="007E68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67B50"/>
    <w:multiLevelType w:val="hybridMultilevel"/>
    <w:tmpl w:val="27DA4982"/>
    <w:lvl w:ilvl="0" w:tplc="B7C6CAD0">
      <w:start w:val="2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E1118"/>
    <w:multiLevelType w:val="hybridMultilevel"/>
    <w:tmpl w:val="F0884FF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E5CC7"/>
    <w:multiLevelType w:val="hybridMultilevel"/>
    <w:tmpl w:val="F04AC936"/>
    <w:lvl w:ilvl="0" w:tplc="ABD4990C">
      <w:start w:val="2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A72BF"/>
    <w:multiLevelType w:val="hybridMultilevel"/>
    <w:tmpl w:val="3E78CD52"/>
    <w:lvl w:ilvl="0" w:tplc="CEA6437C">
      <w:start w:val="26"/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A10313"/>
    <w:multiLevelType w:val="hybridMultilevel"/>
    <w:tmpl w:val="1AD0197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B5A1C"/>
    <w:multiLevelType w:val="hybridMultilevel"/>
    <w:tmpl w:val="C3DA0E0C"/>
    <w:lvl w:ilvl="0" w:tplc="FCDADFB6">
      <w:start w:val="26"/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B5C36"/>
    <w:multiLevelType w:val="hybridMultilevel"/>
    <w:tmpl w:val="DC52EB20"/>
    <w:lvl w:ilvl="0" w:tplc="FCDADFB6">
      <w:start w:val="26"/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C81EDF"/>
    <w:multiLevelType w:val="hybridMultilevel"/>
    <w:tmpl w:val="365CDEB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837589">
    <w:abstractNumId w:val="2"/>
  </w:num>
  <w:num w:numId="2" w16cid:durableId="1091199601">
    <w:abstractNumId w:val="0"/>
  </w:num>
  <w:num w:numId="3" w16cid:durableId="1295796385">
    <w:abstractNumId w:val="1"/>
  </w:num>
  <w:num w:numId="4" w16cid:durableId="757142785">
    <w:abstractNumId w:val="3"/>
  </w:num>
  <w:num w:numId="5" w16cid:durableId="431822795">
    <w:abstractNumId w:val="4"/>
  </w:num>
  <w:num w:numId="6" w16cid:durableId="1398631721">
    <w:abstractNumId w:val="5"/>
  </w:num>
  <w:num w:numId="7" w16cid:durableId="1856114194">
    <w:abstractNumId w:val="7"/>
  </w:num>
  <w:num w:numId="8" w16cid:durableId="1064328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spinCount="100000" w:hashValue="tE8zkT60YLkfCuAXNvmsxKSTaRG2jRyt5B/oqaJinfCxBqaGVi5KPBnFWG+vS3D5hiRvMN6jSRvhr/gWl4nzag==" w:saltValue="oqw4K6GYTQHJ+wEKn6gCnw==" w:algorithmName="SHA-51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E47"/>
    <w:rsid w:val="00004179"/>
    <w:rsid w:val="00024E34"/>
    <w:rsid w:val="000403B1"/>
    <w:rsid w:val="00072660"/>
    <w:rsid w:val="000A355E"/>
    <w:rsid w:val="00164C35"/>
    <w:rsid w:val="00166242"/>
    <w:rsid w:val="001732BA"/>
    <w:rsid w:val="00263F2B"/>
    <w:rsid w:val="0029387D"/>
    <w:rsid w:val="002A784C"/>
    <w:rsid w:val="002B39D6"/>
    <w:rsid w:val="003309CA"/>
    <w:rsid w:val="00344F4E"/>
    <w:rsid w:val="00354DE5"/>
    <w:rsid w:val="00356855"/>
    <w:rsid w:val="003C0F9C"/>
    <w:rsid w:val="003F2799"/>
    <w:rsid w:val="00406A12"/>
    <w:rsid w:val="00426D9F"/>
    <w:rsid w:val="00475849"/>
    <w:rsid w:val="004E7188"/>
    <w:rsid w:val="004F55A6"/>
    <w:rsid w:val="00541A40"/>
    <w:rsid w:val="005864F3"/>
    <w:rsid w:val="005A78DE"/>
    <w:rsid w:val="005E0EB8"/>
    <w:rsid w:val="005E2F26"/>
    <w:rsid w:val="00610954"/>
    <w:rsid w:val="00614EB7"/>
    <w:rsid w:val="00624347"/>
    <w:rsid w:val="00627C60"/>
    <w:rsid w:val="00630601"/>
    <w:rsid w:val="00665470"/>
    <w:rsid w:val="006730C6"/>
    <w:rsid w:val="006C4D5E"/>
    <w:rsid w:val="006D228C"/>
    <w:rsid w:val="006D2528"/>
    <w:rsid w:val="006E0A45"/>
    <w:rsid w:val="007075EA"/>
    <w:rsid w:val="007372D7"/>
    <w:rsid w:val="007401D9"/>
    <w:rsid w:val="007529FB"/>
    <w:rsid w:val="007A2FF8"/>
    <w:rsid w:val="007D7E35"/>
    <w:rsid w:val="007E037A"/>
    <w:rsid w:val="007E68BE"/>
    <w:rsid w:val="008026A1"/>
    <w:rsid w:val="00827F50"/>
    <w:rsid w:val="0084378D"/>
    <w:rsid w:val="008510FD"/>
    <w:rsid w:val="00851927"/>
    <w:rsid w:val="008C2908"/>
    <w:rsid w:val="00951A96"/>
    <w:rsid w:val="009869D1"/>
    <w:rsid w:val="009D2509"/>
    <w:rsid w:val="009E7110"/>
    <w:rsid w:val="00A93040"/>
    <w:rsid w:val="00A9472A"/>
    <w:rsid w:val="00AA2B4E"/>
    <w:rsid w:val="00AB5979"/>
    <w:rsid w:val="00AC0BA5"/>
    <w:rsid w:val="00AD4F20"/>
    <w:rsid w:val="00B21FEB"/>
    <w:rsid w:val="00B75BE7"/>
    <w:rsid w:val="00B86A9B"/>
    <w:rsid w:val="00B92F23"/>
    <w:rsid w:val="00BA08F7"/>
    <w:rsid w:val="00BE2794"/>
    <w:rsid w:val="00BE6C1D"/>
    <w:rsid w:val="00C26766"/>
    <w:rsid w:val="00C26F7B"/>
    <w:rsid w:val="00C3730E"/>
    <w:rsid w:val="00C6154A"/>
    <w:rsid w:val="00C94E26"/>
    <w:rsid w:val="00D02B5E"/>
    <w:rsid w:val="00D423F2"/>
    <w:rsid w:val="00D73DFF"/>
    <w:rsid w:val="00D91CAC"/>
    <w:rsid w:val="00DA4A95"/>
    <w:rsid w:val="00DA4E3F"/>
    <w:rsid w:val="00DD071B"/>
    <w:rsid w:val="00DF08B9"/>
    <w:rsid w:val="00E218A1"/>
    <w:rsid w:val="00E51594"/>
    <w:rsid w:val="00E61D21"/>
    <w:rsid w:val="00E80BE8"/>
    <w:rsid w:val="00E84E47"/>
    <w:rsid w:val="00F0154A"/>
    <w:rsid w:val="00F10227"/>
    <w:rsid w:val="00F114B8"/>
    <w:rsid w:val="00F367BF"/>
    <w:rsid w:val="00F41F4F"/>
    <w:rsid w:val="00F60BAF"/>
    <w:rsid w:val="00F77E04"/>
    <w:rsid w:val="00F90932"/>
    <w:rsid w:val="00F93672"/>
    <w:rsid w:val="00FD4729"/>
    <w:rsid w:val="00FD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FB89C"/>
  <w15:docId w15:val="{81FA16D5-CE22-46F9-96F4-3B43A7C8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5979"/>
    <w:pPr>
      <w:spacing w:after="140" w:line="280" w:lineRule="atLeast"/>
    </w:pPr>
    <w:rPr>
      <w:rFonts w:ascii="Arial" w:hAnsi="Arial" w:cs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164C3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64C3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164C3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164C3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164C3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164C3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164C3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164C3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164C3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164C35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sid w:val="00164C35"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sid w:val="00164C35"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sid w:val="00164C35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semiHidden/>
    <w:rsid w:val="00164C35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164C35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164C35"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164C35"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164C35"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Listenabsatz">
    <w:name w:val="List Paragraph"/>
    <w:basedOn w:val="Standard"/>
    <w:uiPriority w:val="34"/>
    <w:qFormat/>
    <w:rsid w:val="00164C35"/>
    <w:pPr>
      <w:ind w:left="708"/>
    </w:pPr>
    <w:rPr>
      <w:rFonts w:eastAsia="Calibri" w:cs="Times New Roman"/>
    </w:rPr>
  </w:style>
  <w:style w:type="paragraph" w:styleId="Zitat">
    <w:name w:val="Quote"/>
    <w:basedOn w:val="Standard"/>
    <w:next w:val="Textkrper"/>
    <w:link w:val="ZitatZchn"/>
    <w:uiPriority w:val="29"/>
    <w:qFormat/>
    <w:rsid w:val="00164C35"/>
    <w:rPr>
      <w:rFonts w:eastAsia="Arial Unicode MS"/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4C35"/>
    <w:rPr>
      <w:rFonts w:ascii="Arial" w:eastAsia="Arial Unicode MS" w:hAnsi="Arial" w:cs="Arial"/>
      <w:i/>
      <w:iCs/>
      <w:color w:val="000000" w:themeColor="text1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64C35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64C35"/>
    <w:rPr>
      <w:rFonts w:ascii="Arial" w:eastAsia="Times" w:hAnsi="Arial" w:cs="Arial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E6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E68BE"/>
    <w:rPr>
      <w:rFonts w:ascii="Arial" w:hAnsi="Arial" w:cs="Arial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E6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E68BE"/>
    <w:rPr>
      <w:rFonts w:ascii="Arial" w:hAnsi="Arial" w:cs="Arial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378D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72660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DD07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9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sten.Meyer@berlinerfestspiele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e-rechnung-bund.de/faq-e-rechnung/faq-ozg-r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rechnung-bdr.de/edi/account/login?r=L2VkaS8%3D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AD0DAC-B40A-4323-A3B8-F2C9E2747287}"/>
      </w:docPartPr>
      <w:docPartBody>
        <w:p w:rsidR="006E5D33" w:rsidRDefault="006E5D33">
          <w:r w:rsidRPr="008B5890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D33"/>
    <w:rsid w:val="006E5D33"/>
    <w:rsid w:val="0074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E5D3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D4273CB-0FFC-4F13-9145-761B49D1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2327</Words>
  <Characters>14661</Characters>
  <Application>Microsoft Office Word</Application>
  <DocSecurity>0</DocSecurity>
  <Lines>122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KBB GmbH</Company>
  <LinksUpToDate>false</LinksUpToDate>
  <CharactersWithSpaces>16955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KBB</dc:creator>
  <cp:lastModifiedBy>Wolff, Daniel</cp:lastModifiedBy>
  <cp:revision>9</cp:revision>
  <cp:lastPrinted>2017-08-11T12:11:00Z</cp:lastPrinted>
  <dcterms:created xsi:type="dcterms:W3CDTF">2026-04-29T06:31:00Z</dcterms:created>
  <dcterms:modified xsi:type="dcterms:W3CDTF">2026-05-20T08:53:00Z</dcterms:modified>
</cp:coreProperties>
</file>